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b/>
          <w:bCs/>
          <w:i w:val="0"/>
          <w:color w:val="auto"/>
          <w:sz w:val="22"/>
          <w:szCs w:val="22"/>
        </w:rPr>
        <w:id w:val="-1774545043"/>
        <w:docPartObj>
          <w:docPartGallery w:val="Cover Pages"/>
          <w:docPartUnique/>
        </w:docPartObj>
      </w:sdtPr>
      <w:sdtEndPr>
        <w:rPr>
          <w:b w:val="0"/>
          <w:bCs w:val="0"/>
        </w:rPr>
      </w:sdtEndPr>
      <w:sdtContent>
        <w:p w14:paraId="39CBA3BA" w14:textId="4B2EFD9B" w:rsidR="0062306C" w:rsidRPr="00BE1324" w:rsidRDefault="00EB4DE8" w:rsidP="00EB4DE8">
          <w:pPr>
            <w:pStyle w:val="SignatureParagraph"/>
            <w:ind w:left="0"/>
            <w:rPr>
              <w:rStyle w:val="Heading1Char"/>
              <w:i w:val="0"/>
              <w:iCs/>
              <w:color w:val="365F91" w:themeColor="accent1" w:themeShade="BF"/>
            </w:rPr>
          </w:pPr>
          <w:r w:rsidRPr="00BE1324">
            <w:rPr>
              <w:rStyle w:val="Heading1Char"/>
              <w:i w:val="0"/>
              <w:iCs/>
              <w:color w:val="365F91" w:themeColor="accent1" w:themeShade="BF"/>
            </w:rPr>
            <w:drawing>
              <wp:anchor distT="0" distB="0" distL="114300" distR="114300" simplePos="0" relativeHeight="251660288" behindDoc="1" locked="0" layoutInCell="1" allowOverlap="1" wp14:anchorId="464A65F8" wp14:editId="4B24B51B">
                <wp:simplePos x="0" y="0"/>
                <wp:positionH relativeFrom="margin">
                  <wp:align>left</wp:align>
                </wp:positionH>
                <wp:positionV relativeFrom="paragraph">
                  <wp:posOffset>0</wp:posOffset>
                </wp:positionV>
                <wp:extent cx="2273300" cy="1938020"/>
                <wp:effectExtent l="0" t="0" r="0" b="5080"/>
                <wp:wrapTopAndBottom/>
                <wp:docPr id="16745620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6204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3300" cy="1938020"/>
                        </a:xfrm>
                        <a:prstGeom prst="rect">
                          <a:avLst/>
                        </a:prstGeom>
                      </pic:spPr>
                    </pic:pic>
                  </a:graphicData>
                </a:graphic>
              </wp:anchor>
            </w:drawing>
          </w:r>
          <w:r w:rsidR="00BE1324" w:rsidRPr="00BE1324">
            <w:rPr>
              <w:rStyle w:val="Heading1Char"/>
              <w:i w:val="0"/>
              <w:iCs/>
              <w:color w:val="365F91" w:themeColor="accent1" w:themeShade="BF"/>
            </w:rPr>
            <w:t>Triangle Consortium for Clinical Education and Practice</w:t>
          </w:r>
        </w:p>
        <w:p w14:paraId="2C09A790" w14:textId="77777777" w:rsidR="00EB4DE8" w:rsidRDefault="00EB4DE8" w:rsidP="00EB4DE8">
          <w:pPr>
            <w:pStyle w:val="SignatureParagraph"/>
            <w:ind w:left="0"/>
          </w:pPr>
        </w:p>
        <w:p w14:paraId="0A3AA24C" w14:textId="4E9E9EBB" w:rsidR="0062306C" w:rsidRPr="005A4F16" w:rsidRDefault="00553509" w:rsidP="00AA5D73">
          <w:pPr>
            <w:pStyle w:val="Heading1"/>
            <w:rPr>
              <w:caps/>
              <w:color w:val="365F91" w:themeColor="accent1" w:themeShade="BF"/>
              <w:sz w:val="36"/>
              <w:szCs w:val="36"/>
            </w:rPr>
          </w:pPr>
          <w:r w:rsidRPr="005A4F16">
            <w:rPr>
              <w:caps/>
              <w:color w:val="365F91" w:themeColor="accent1" w:themeShade="BF"/>
              <w:sz w:val="36"/>
              <w:szCs w:val="36"/>
            </w:rPr>
            <w:t>Ti</w:t>
          </w:r>
          <w:r w:rsidR="00370714" w:rsidRPr="005A4F16">
            <w:rPr>
              <w:caps/>
              <w:color w:val="365F91" w:themeColor="accent1" w:themeShade="BF"/>
              <w:sz w:val="36"/>
              <w:szCs w:val="36"/>
            </w:rPr>
            <w:t>p Sheet for making clinical placement requests</w:t>
          </w:r>
        </w:p>
        <w:p w14:paraId="77AB8072" w14:textId="77777777" w:rsidR="000F319D" w:rsidRDefault="000F319D" w:rsidP="000F319D">
          <w:pPr>
            <w:pStyle w:val="Heading2"/>
          </w:pPr>
        </w:p>
        <w:p w14:paraId="0668F54D" w14:textId="0DFC135D" w:rsidR="00240D7F" w:rsidRDefault="00EF7BE1" w:rsidP="00EF7BE1">
          <w:pPr>
            <w:pStyle w:val="Heading2"/>
            <w:rPr>
              <w:sz w:val="28"/>
              <w:szCs w:val="28"/>
            </w:rPr>
          </w:pPr>
          <w:r w:rsidRPr="00F60C64">
            <w:rPr>
              <w:sz w:val="28"/>
              <w:szCs w:val="28"/>
            </w:rPr>
            <w:t>F</w:t>
          </w:r>
          <w:r w:rsidR="00370714">
            <w:rPr>
              <w:sz w:val="28"/>
              <w:szCs w:val="28"/>
            </w:rPr>
            <w:t xml:space="preserve">or All Requests, use the </w:t>
          </w:r>
          <w:hyperlink r:id="rId9" w:history="1">
            <w:r w:rsidR="00370714" w:rsidRPr="007D23FC">
              <w:rPr>
                <w:rStyle w:val="Hyperlink"/>
                <w:sz w:val="28"/>
                <w:szCs w:val="28"/>
              </w:rPr>
              <w:t>Rotation Manager</w:t>
            </w:r>
          </w:hyperlink>
          <w:r w:rsidR="00370714">
            <w:rPr>
              <w:sz w:val="28"/>
              <w:szCs w:val="28"/>
            </w:rPr>
            <w:t xml:space="preserve"> Clinical Placement Platform</w:t>
          </w:r>
        </w:p>
        <w:p w14:paraId="669320CA" w14:textId="77777777" w:rsidR="008205BD" w:rsidRDefault="008205BD" w:rsidP="00EF7BE1">
          <w:pPr>
            <w:pStyle w:val="Heading2"/>
            <w:rPr>
              <w:sz w:val="28"/>
              <w:szCs w:val="28"/>
            </w:rPr>
          </w:pPr>
        </w:p>
        <w:p w14:paraId="6DA75392" w14:textId="02461A63" w:rsidR="005A4F16" w:rsidRDefault="005A4F16" w:rsidP="005A4F16">
          <w:pPr>
            <w:pStyle w:val="ListParagraph"/>
            <w:numPr>
              <w:ilvl w:val="0"/>
              <w:numId w:val="47"/>
            </w:numPr>
            <w:rPr>
              <w:rFonts w:ascii="Aptos" w:hAnsi="Aptos"/>
              <w:sz w:val="24"/>
              <w:szCs w:val="24"/>
            </w:rPr>
          </w:pPr>
          <w:r>
            <w:rPr>
              <w:rFonts w:ascii="Aptos" w:hAnsi="Aptos"/>
              <w:sz w:val="24"/>
              <w:szCs w:val="24"/>
            </w:rPr>
            <w:t>Select</w:t>
          </w:r>
        </w:p>
        <w:p w14:paraId="7B12AB53" w14:textId="357EE03B" w:rsidR="005A4F16" w:rsidRDefault="005A4F16" w:rsidP="00DB1BAD">
          <w:pPr>
            <w:pStyle w:val="ListParagraph"/>
            <w:numPr>
              <w:ilvl w:val="1"/>
              <w:numId w:val="51"/>
            </w:numPr>
            <w:rPr>
              <w:rFonts w:ascii="Aptos" w:hAnsi="Aptos"/>
              <w:sz w:val="24"/>
              <w:szCs w:val="24"/>
            </w:rPr>
          </w:pPr>
          <w:r>
            <w:rPr>
              <w:rFonts w:ascii="Aptos" w:hAnsi="Aptos"/>
              <w:sz w:val="24"/>
              <w:szCs w:val="24"/>
            </w:rPr>
            <w:t>Specialty: Rotation or Preceptorship</w:t>
          </w:r>
        </w:p>
        <w:p w14:paraId="3E679FBE" w14:textId="5EACE197" w:rsidR="008205BD" w:rsidRPr="008205BD" w:rsidRDefault="005A4F16" w:rsidP="00DB1BAD">
          <w:pPr>
            <w:pStyle w:val="ListParagraph"/>
            <w:numPr>
              <w:ilvl w:val="1"/>
              <w:numId w:val="51"/>
            </w:numPr>
            <w:rPr>
              <w:rFonts w:ascii="Aptos" w:hAnsi="Aptos"/>
              <w:sz w:val="24"/>
              <w:szCs w:val="24"/>
            </w:rPr>
          </w:pPr>
          <w:r>
            <w:rPr>
              <w:rFonts w:ascii="Aptos" w:hAnsi="Aptos"/>
              <w:sz w:val="24"/>
              <w:szCs w:val="24"/>
            </w:rPr>
            <w:t xml:space="preserve">Rotation Type: </w:t>
          </w:r>
          <w:r w:rsidR="008205BD" w:rsidRPr="008205BD">
            <w:rPr>
              <w:rFonts w:ascii="Aptos" w:hAnsi="Aptos"/>
              <w:sz w:val="24"/>
              <w:szCs w:val="24"/>
            </w:rPr>
            <w:t>Instructor-led group, Float Assist, Observation, or Precepted</w:t>
          </w:r>
        </w:p>
        <w:p w14:paraId="28682274" w14:textId="77777777" w:rsidR="008205BD" w:rsidRPr="008205BD" w:rsidRDefault="008205BD" w:rsidP="00DB1BAD">
          <w:pPr>
            <w:pStyle w:val="ListParagraph"/>
            <w:numPr>
              <w:ilvl w:val="1"/>
              <w:numId w:val="51"/>
            </w:numPr>
            <w:rPr>
              <w:rFonts w:ascii="Aptos" w:hAnsi="Aptos"/>
              <w:sz w:val="24"/>
              <w:szCs w:val="24"/>
            </w:rPr>
          </w:pPr>
          <w:r w:rsidRPr="008205BD">
            <w:rPr>
              <w:rFonts w:ascii="Aptos" w:hAnsi="Aptos"/>
              <w:sz w:val="24"/>
              <w:szCs w:val="24"/>
            </w:rPr>
            <w:t>Location: Start/End Date, DAY of Week- for Rotation, Start/End-Times</w:t>
          </w:r>
        </w:p>
        <w:p w14:paraId="3DFE7B3B" w14:textId="77777777" w:rsidR="008205BD" w:rsidRPr="008205BD" w:rsidRDefault="008205BD" w:rsidP="00DB1BAD">
          <w:pPr>
            <w:pStyle w:val="ListParagraph"/>
            <w:numPr>
              <w:ilvl w:val="1"/>
              <w:numId w:val="51"/>
            </w:numPr>
            <w:rPr>
              <w:rFonts w:ascii="Aptos" w:hAnsi="Aptos"/>
              <w:sz w:val="24"/>
              <w:szCs w:val="24"/>
            </w:rPr>
          </w:pPr>
          <w:r w:rsidRPr="008205BD">
            <w:rPr>
              <w:rFonts w:ascii="Aptos" w:hAnsi="Aptos"/>
              <w:sz w:val="24"/>
              <w:szCs w:val="24"/>
            </w:rPr>
            <w:t>Shift: Semester (Label), Type of Rotation,</w:t>
          </w:r>
        </w:p>
        <w:p w14:paraId="72656854" w14:textId="1EA0F716" w:rsidR="005A4F16" w:rsidRDefault="008205BD" w:rsidP="00DB1BAD">
          <w:pPr>
            <w:pStyle w:val="ListParagraph"/>
            <w:numPr>
              <w:ilvl w:val="1"/>
              <w:numId w:val="51"/>
            </w:numPr>
            <w:rPr>
              <w:rFonts w:ascii="Aptos" w:hAnsi="Aptos"/>
              <w:sz w:val="24"/>
              <w:szCs w:val="24"/>
            </w:rPr>
          </w:pPr>
          <w:r w:rsidRPr="008205BD">
            <w:rPr>
              <w:rFonts w:ascii="Aptos" w:hAnsi="Aptos"/>
              <w:sz w:val="24"/>
              <w:szCs w:val="24"/>
            </w:rPr>
            <w:t xml:space="preserve">Rotation Label(s): Fall, Spring, or Summer; Course </w:t>
          </w:r>
          <w:r>
            <w:rPr>
              <w:rFonts w:ascii="Aptos" w:hAnsi="Aptos"/>
              <w:sz w:val="24"/>
              <w:szCs w:val="24"/>
            </w:rPr>
            <w:t>Number</w:t>
          </w:r>
        </w:p>
        <w:p w14:paraId="0E411EAF" w14:textId="77777777" w:rsidR="008205BD" w:rsidRDefault="008205BD" w:rsidP="008205BD">
          <w:pPr>
            <w:pStyle w:val="ListParagraph"/>
            <w:ind w:left="1440" w:firstLine="0"/>
            <w:rPr>
              <w:rFonts w:ascii="Aptos" w:hAnsi="Aptos"/>
              <w:sz w:val="24"/>
              <w:szCs w:val="24"/>
            </w:rPr>
          </w:pPr>
        </w:p>
        <w:p w14:paraId="3DB80186" w14:textId="2E54289F" w:rsidR="0017253D" w:rsidRPr="0017253D" w:rsidRDefault="008205BD" w:rsidP="000E7C53">
          <w:pPr>
            <w:pStyle w:val="ListParagraph"/>
            <w:numPr>
              <w:ilvl w:val="0"/>
              <w:numId w:val="47"/>
            </w:numPr>
            <w:rPr>
              <w:rFonts w:ascii="Aptos" w:hAnsi="Aptos"/>
              <w:sz w:val="24"/>
              <w:szCs w:val="24"/>
            </w:rPr>
          </w:pPr>
          <w:r>
            <w:rPr>
              <w:rFonts w:ascii="Aptos" w:hAnsi="Aptos"/>
              <w:sz w:val="24"/>
              <w:szCs w:val="24"/>
            </w:rPr>
            <w:t xml:space="preserve">Please do not add </w:t>
          </w:r>
          <w:r w:rsidR="0017253D" w:rsidRPr="0017253D">
            <w:rPr>
              <w:rFonts w:ascii="Aptos" w:hAnsi="Aptos"/>
              <w:sz w:val="24"/>
              <w:szCs w:val="24"/>
            </w:rPr>
            <w:t xml:space="preserve">repetitive or unnecessary information in the comments section. You may add a rotation label to indicate the course </w:t>
          </w:r>
          <w:r w:rsidR="0017253D">
            <w:rPr>
              <w:rFonts w:ascii="Aptos" w:hAnsi="Aptos"/>
              <w:sz w:val="24"/>
              <w:szCs w:val="24"/>
            </w:rPr>
            <w:t>number</w:t>
          </w:r>
          <w:r w:rsidR="0017253D" w:rsidRPr="0017253D">
            <w:rPr>
              <w:rFonts w:ascii="Aptos" w:hAnsi="Aptos"/>
              <w:sz w:val="24"/>
              <w:szCs w:val="24"/>
            </w:rPr>
            <w:t>. You may indicate fundamentals level vs. senior level.</w:t>
          </w:r>
        </w:p>
        <w:p w14:paraId="571F3EDB" w14:textId="77777777" w:rsidR="0017253D" w:rsidRPr="0017253D" w:rsidRDefault="0017253D" w:rsidP="0017253D">
          <w:pPr>
            <w:pStyle w:val="ListParagraph"/>
            <w:ind w:left="720" w:firstLine="0"/>
            <w:rPr>
              <w:rFonts w:ascii="Aptos" w:hAnsi="Aptos"/>
              <w:sz w:val="24"/>
              <w:szCs w:val="24"/>
            </w:rPr>
          </w:pPr>
        </w:p>
        <w:p w14:paraId="64BB34D8" w14:textId="77777777" w:rsidR="0017253D" w:rsidRPr="00B11DF9" w:rsidRDefault="0017253D" w:rsidP="000E7C53">
          <w:pPr>
            <w:pStyle w:val="ListParagraph"/>
            <w:numPr>
              <w:ilvl w:val="0"/>
              <w:numId w:val="47"/>
            </w:numPr>
            <w:rPr>
              <w:rFonts w:ascii="Aptos" w:hAnsi="Aptos"/>
              <w:sz w:val="24"/>
              <w:szCs w:val="24"/>
            </w:rPr>
          </w:pPr>
          <w:r w:rsidRPr="00B11DF9">
            <w:rPr>
              <w:rFonts w:ascii="Aptos" w:hAnsi="Aptos"/>
              <w:sz w:val="24"/>
              <w:szCs w:val="24"/>
            </w:rPr>
            <w:t>Instructor-led Group</w:t>
          </w:r>
        </w:p>
        <w:p w14:paraId="7CE721C6" w14:textId="77777777" w:rsidR="0017253D" w:rsidRPr="0017253D" w:rsidRDefault="0017253D" w:rsidP="0017253D">
          <w:pPr>
            <w:pStyle w:val="ListParagraph"/>
            <w:numPr>
              <w:ilvl w:val="0"/>
              <w:numId w:val="50"/>
            </w:numPr>
            <w:rPr>
              <w:rFonts w:ascii="Aptos" w:hAnsi="Aptos"/>
              <w:sz w:val="24"/>
              <w:szCs w:val="24"/>
            </w:rPr>
          </w:pPr>
          <w:r w:rsidRPr="0017253D">
            <w:rPr>
              <w:rFonts w:ascii="Aptos" w:hAnsi="Aptos"/>
              <w:sz w:val="24"/>
              <w:szCs w:val="24"/>
            </w:rPr>
            <w:t>Request separately for each student group</w:t>
          </w:r>
        </w:p>
        <w:p w14:paraId="4A07AAEE" w14:textId="77777777" w:rsidR="0017253D" w:rsidRPr="0017253D" w:rsidRDefault="0017253D" w:rsidP="0017253D">
          <w:pPr>
            <w:pStyle w:val="ListParagraph"/>
            <w:numPr>
              <w:ilvl w:val="0"/>
              <w:numId w:val="50"/>
            </w:numPr>
            <w:rPr>
              <w:rFonts w:ascii="Aptos" w:hAnsi="Aptos"/>
              <w:sz w:val="24"/>
              <w:szCs w:val="24"/>
            </w:rPr>
          </w:pPr>
          <w:r w:rsidRPr="0017253D">
            <w:rPr>
              <w:rFonts w:ascii="Aptos" w:hAnsi="Aptos"/>
              <w:sz w:val="24"/>
              <w:szCs w:val="24"/>
            </w:rPr>
            <w:t>Do NOT request one overall time frame for more than one student group</w:t>
          </w:r>
        </w:p>
        <w:p w14:paraId="23354BFF" w14:textId="77777777" w:rsidR="0017253D" w:rsidRPr="0017253D" w:rsidRDefault="0017253D" w:rsidP="0017253D">
          <w:pPr>
            <w:pStyle w:val="ListParagraph"/>
            <w:numPr>
              <w:ilvl w:val="0"/>
              <w:numId w:val="50"/>
            </w:numPr>
            <w:rPr>
              <w:rFonts w:ascii="Aptos" w:hAnsi="Aptos"/>
              <w:sz w:val="24"/>
              <w:szCs w:val="24"/>
            </w:rPr>
          </w:pPr>
          <w:r w:rsidRPr="0017253D">
            <w:rPr>
              <w:rFonts w:ascii="Aptos" w:hAnsi="Aptos"/>
              <w:sz w:val="24"/>
              <w:szCs w:val="24"/>
            </w:rPr>
            <w:t>Request each clinical group SEPARATELY.</w:t>
          </w:r>
        </w:p>
        <w:p w14:paraId="4EB13FD1" w14:textId="77777777" w:rsidR="0017253D" w:rsidRPr="0017253D" w:rsidRDefault="0017253D" w:rsidP="0017253D">
          <w:pPr>
            <w:pStyle w:val="ListParagraph"/>
            <w:numPr>
              <w:ilvl w:val="0"/>
              <w:numId w:val="50"/>
            </w:numPr>
            <w:rPr>
              <w:rFonts w:ascii="Aptos" w:hAnsi="Aptos"/>
              <w:sz w:val="24"/>
              <w:szCs w:val="24"/>
            </w:rPr>
          </w:pPr>
          <w:r w:rsidRPr="0017253D">
            <w:rPr>
              <w:rFonts w:ascii="Aptos" w:hAnsi="Aptos"/>
              <w:sz w:val="24"/>
              <w:szCs w:val="24"/>
            </w:rPr>
            <w:t>Confirm Clinical Instructor name prior to start date</w:t>
          </w:r>
        </w:p>
        <w:p w14:paraId="00EA0807" w14:textId="77777777" w:rsidR="0017253D" w:rsidRDefault="0017253D" w:rsidP="0017253D">
          <w:pPr>
            <w:pStyle w:val="ListParagraph"/>
            <w:numPr>
              <w:ilvl w:val="0"/>
              <w:numId w:val="50"/>
            </w:numPr>
            <w:rPr>
              <w:rFonts w:ascii="Aptos" w:hAnsi="Aptos"/>
              <w:sz w:val="24"/>
              <w:szCs w:val="24"/>
            </w:rPr>
          </w:pPr>
          <w:r w:rsidRPr="0017253D">
            <w:rPr>
              <w:rFonts w:ascii="Aptos" w:hAnsi="Aptos"/>
              <w:sz w:val="24"/>
              <w:szCs w:val="24"/>
            </w:rPr>
            <w:t>Confirm student names prior to start date</w:t>
          </w:r>
        </w:p>
        <w:p w14:paraId="0BAEBABE" w14:textId="77777777" w:rsidR="0017253D" w:rsidRPr="0017253D" w:rsidRDefault="0017253D" w:rsidP="0017253D">
          <w:pPr>
            <w:pStyle w:val="ListParagraph"/>
            <w:ind w:left="1440" w:firstLine="0"/>
            <w:rPr>
              <w:rFonts w:ascii="Aptos" w:hAnsi="Aptos"/>
              <w:sz w:val="24"/>
              <w:szCs w:val="24"/>
            </w:rPr>
          </w:pPr>
        </w:p>
        <w:p w14:paraId="12F08A93" w14:textId="77777777" w:rsidR="00DB1BAD" w:rsidRDefault="0017253D" w:rsidP="000E7C53">
          <w:pPr>
            <w:pStyle w:val="ListParagraph"/>
            <w:numPr>
              <w:ilvl w:val="0"/>
              <w:numId w:val="47"/>
            </w:numPr>
            <w:rPr>
              <w:rFonts w:ascii="Aptos" w:hAnsi="Aptos"/>
              <w:sz w:val="24"/>
              <w:szCs w:val="24"/>
            </w:rPr>
          </w:pPr>
          <w:r w:rsidRPr="0017253D">
            <w:rPr>
              <w:rFonts w:ascii="Aptos" w:hAnsi="Aptos"/>
              <w:sz w:val="24"/>
              <w:szCs w:val="24"/>
            </w:rPr>
            <w:t>Observation</w:t>
          </w:r>
          <w:r w:rsidR="00DB1BAD">
            <w:rPr>
              <w:rFonts w:ascii="Aptos" w:hAnsi="Aptos"/>
              <w:sz w:val="24"/>
              <w:szCs w:val="24"/>
            </w:rPr>
            <w:t xml:space="preserve"> </w:t>
          </w:r>
        </w:p>
        <w:p w14:paraId="0BE02291" w14:textId="2AF4F891" w:rsidR="00DB1BAD" w:rsidRPr="00DB1BAD" w:rsidRDefault="00DB1BAD" w:rsidP="00DB1BAD">
          <w:pPr>
            <w:pStyle w:val="ListParagraph"/>
            <w:numPr>
              <w:ilvl w:val="1"/>
              <w:numId w:val="48"/>
            </w:numPr>
            <w:rPr>
              <w:rFonts w:ascii="Aptos" w:hAnsi="Aptos"/>
              <w:sz w:val="24"/>
              <w:szCs w:val="24"/>
            </w:rPr>
          </w:pPr>
          <w:r w:rsidRPr="00DB1BAD">
            <w:rPr>
              <w:rFonts w:ascii="Aptos" w:hAnsi="Aptos"/>
              <w:sz w:val="24"/>
              <w:szCs w:val="24"/>
            </w:rPr>
            <w:t>Request each slot separately</w:t>
          </w:r>
        </w:p>
        <w:p w14:paraId="309AD75D" w14:textId="77777777" w:rsidR="00DB1BAD" w:rsidRPr="00DB1BAD" w:rsidRDefault="00DB1BAD" w:rsidP="00DB1BAD">
          <w:pPr>
            <w:pStyle w:val="ListParagraph"/>
            <w:numPr>
              <w:ilvl w:val="1"/>
              <w:numId w:val="48"/>
            </w:numPr>
            <w:rPr>
              <w:rFonts w:ascii="Aptos" w:hAnsi="Aptos"/>
              <w:sz w:val="24"/>
              <w:szCs w:val="24"/>
            </w:rPr>
          </w:pPr>
          <w:r w:rsidRPr="00DB1BAD">
            <w:rPr>
              <w:rFonts w:ascii="Aptos" w:hAnsi="Aptos"/>
              <w:sz w:val="24"/>
              <w:szCs w:val="24"/>
            </w:rPr>
            <w:t>Request each clinical day SEPARATELY</w:t>
          </w:r>
        </w:p>
        <w:p w14:paraId="3F44D796" w14:textId="77777777" w:rsidR="00DB1BAD" w:rsidRPr="00DB1BAD" w:rsidRDefault="00DB1BAD" w:rsidP="00DB1BAD">
          <w:pPr>
            <w:pStyle w:val="ListParagraph"/>
            <w:numPr>
              <w:ilvl w:val="1"/>
              <w:numId w:val="48"/>
            </w:numPr>
            <w:rPr>
              <w:rFonts w:ascii="Aptos" w:hAnsi="Aptos"/>
              <w:sz w:val="24"/>
              <w:szCs w:val="24"/>
            </w:rPr>
          </w:pPr>
          <w:r w:rsidRPr="00DB1BAD">
            <w:rPr>
              <w:rFonts w:ascii="Aptos" w:hAnsi="Aptos"/>
              <w:sz w:val="24"/>
              <w:szCs w:val="24"/>
            </w:rPr>
            <w:t>Confirm Clinical Instructor name prior to start date</w:t>
          </w:r>
        </w:p>
        <w:p w14:paraId="4F0F764D" w14:textId="77777777" w:rsidR="00DB1BAD" w:rsidRPr="00DB1BAD" w:rsidRDefault="00DB1BAD" w:rsidP="00DB1BAD">
          <w:pPr>
            <w:pStyle w:val="ListParagraph"/>
            <w:ind w:left="720" w:firstLine="0"/>
            <w:rPr>
              <w:rFonts w:ascii="Aptos" w:hAnsi="Aptos"/>
              <w:sz w:val="24"/>
              <w:szCs w:val="24"/>
            </w:rPr>
          </w:pPr>
          <w:r w:rsidRPr="00DB1BAD">
            <w:rPr>
              <w:rFonts w:ascii="Aptos" w:hAnsi="Aptos"/>
              <w:sz w:val="24"/>
              <w:szCs w:val="24"/>
            </w:rPr>
            <w:tab/>
          </w:r>
        </w:p>
        <w:p w14:paraId="1F3A3587" w14:textId="77777777" w:rsidR="00DB1BAD" w:rsidRPr="00DB1BAD" w:rsidRDefault="00DB1BAD" w:rsidP="000E7C53">
          <w:pPr>
            <w:pStyle w:val="ListParagraph"/>
            <w:numPr>
              <w:ilvl w:val="0"/>
              <w:numId w:val="47"/>
            </w:numPr>
            <w:rPr>
              <w:rFonts w:ascii="Aptos" w:hAnsi="Aptos"/>
              <w:sz w:val="24"/>
              <w:szCs w:val="24"/>
            </w:rPr>
          </w:pPr>
          <w:r w:rsidRPr="00DB1BAD">
            <w:rPr>
              <w:rFonts w:ascii="Aptos" w:hAnsi="Aptos"/>
              <w:sz w:val="24"/>
              <w:szCs w:val="24"/>
            </w:rPr>
            <w:t>Float Assist</w:t>
          </w:r>
        </w:p>
        <w:p w14:paraId="17242F72" w14:textId="77777777" w:rsidR="00DB1BAD" w:rsidRPr="00DB1BAD" w:rsidRDefault="00DB1BAD" w:rsidP="00DB1BAD">
          <w:pPr>
            <w:pStyle w:val="ListParagraph"/>
            <w:numPr>
              <w:ilvl w:val="1"/>
              <w:numId w:val="48"/>
            </w:numPr>
            <w:rPr>
              <w:rFonts w:ascii="Aptos" w:hAnsi="Aptos"/>
              <w:sz w:val="24"/>
              <w:szCs w:val="24"/>
            </w:rPr>
          </w:pPr>
          <w:r w:rsidRPr="00DB1BAD">
            <w:rPr>
              <w:rFonts w:ascii="Aptos" w:hAnsi="Aptos"/>
              <w:sz w:val="24"/>
              <w:szCs w:val="24"/>
            </w:rPr>
            <w:t>Request each slot separately</w:t>
          </w:r>
        </w:p>
        <w:p w14:paraId="623CF31E" w14:textId="77777777" w:rsidR="00DB1BAD" w:rsidRPr="00DB1BAD" w:rsidRDefault="00DB1BAD" w:rsidP="00DB1BAD">
          <w:pPr>
            <w:pStyle w:val="ListParagraph"/>
            <w:numPr>
              <w:ilvl w:val="1"/>
              <w:numId w:val="48"/>
            </w:numPr>
            <w:rPr>
              <w:rFonts w:ascii="Aptos" w:hAnsi="Aptos"/>
              <w:sz w:val="24"/>
              <w:szCs w:val="24"/>
            </w:rPr>
          </w:pPr>
          <w:r w:rsidRPr="00DB1BAD">
            <w:rPr>
              <w:rFonts w:ascii="Aptos" w:hAnsi="Aptos"/>
              <w:sz w:val="24"/>
              <w:szCs w:val="24"/>
            </w:rPr>
            <w:t>Request each clinical day SEPARATELY.</w:t>
          </w:r>
        </w:p>
        <w:p w14:paraId="5747A368" w14:textId="77777777" w:rsidR="00DB1BAD" w:rsidRPr="00DB1BAD" w:rsidRDefault="00DB1BAD" w:rsidP="00DB1BAD">
          <w:pPr>
            <w:pStyle w:val="ListParagraph"/>
            <w:numPr>
              <w:ilvl w:val="1"/>
              <w:numId w:val="48"/>
            </w:numPr>
            <w:rPr>
              <w:rFonts w:ascii="Aptos" w:hAnsi="Aptos"/>
              <w:sz w:val="24"/>
              <w:szCs w:val="24"/>
            </w:rPr>
          </w:pPr>
          <w:r w:rsidRPr="00DB1BAD">
            <w:rPr>
              <w:rFonts w:ascii="Aptos" w:hAnsi="Aptos"/>
              <w:sz w:val="24"/>
              <w:szCs w:val="24"/>
            </w:rPr>
            <w:t>Confirm Clinical Instructor name prior to start date</w:t>
          </w:r>
        </w:p>
        <w:p w14:paraId="7254C0FE" w14:textId="77777777" w:rsidR="00DB1BAD" w:rsidRPr="00DB1BAD" w:rsidRDefault="00DB1BAD" w:rsidP="00DB1BAD">
          <w:pPr>
            <w:pStyle w:val="ListParagraph"/>
            <w:ind w:left="720" w:firstLine="0"/>
            <w:rPr>
              <w:rFonts w:ascii="Aptos" w:hAnsi="Aptos"/>
              <w:sz w:val="24"/>
              <w:szCs w:val="24"/>
            </w:rPr>
          </w:pPr>
        </w:p>
        <w:p w14:paraId="387CC5E9" w14:textId="77777777" w:rsidR="00DB1BAD" w:rsidRPr="00DB1BAD" w:rsidRDefault="00DB1BAD" w:rsidP="000E7C53">
          <w:pPr>
            <w:pStyle w:val="ListParagraph"/>
            <w:numPr>
              <w:ilvl w:val="0"/>
              <w:numId w:val="47"/>
            </w:numPr>
            <w:rPr>
              <w:rFonts w:ascii="Aptos" w:hAnsi="Aptos"/>
              <w:sz w:val="24"/>
              <w:szCs w:val="24"/>
            </w:rPr>
          </w:pPr>
          <w:r w:rsidRPr="00DB1BAD">
            <w:rPr>
              <w:rFonts w:ascii="Aptos" w:hAnsi="Aptos"/>
              <w:sz w:val="24"/>
              <w:szCs w:val="24"/>
            </w:rPr>
            <w:lastRenderedPageBreak/>
            <w:t>Preceptorship</w:t>
          </w:r>
        </w:p>
        <w:p w14:paraId="25C15C61" w14:textId="77777777" w:rsidR="00DB1BAD" w:rsidRPr="00DB1BAD" w:rsidRDefault="00DB1BAD" w:rsidP="00B11DF9">
          <w:pPr>
            <w:pStyle w:val="ListParagraph"/>
            <w:numPr>
              <w:ilvl w:val="1"/>
              <w:numId w:val="52"/>
            </w:numPr>
            <w:rPr>
              <w:rFonts w:ascii="Aptos" w:hAnsi="Aptos"/>
              <w:sz w:val="24"/>
              <w:szCs w:val="24"/>
            </w:rPr>
          </w:pPr>
          <w:r w:rsidRPr="00DB1BAD">
            <w:rPr>
              <w:rFonts w:ascii="Aptos" w:hAnsi="Aptos"/>
              <w:sz w:val="24"/>
              <w:szCs w:val="24"/>
            </w:rPr>
            <w:t xml:space="preserve">Request each slot separately for each student </w:t>
          </w:r>
        </w:p>
        <w:p w14:paraId="0601BBD3" w14:textId="77777777" w:rsidR="00DB1BAD" w:rsidRPr="00DB1BAD" w:rsidRDefault="00DB1BAD" w:rsidP="00B11DF9">
          <w:pPr>
            <w:pStyle w:val="ListParagraph"/>
            <w:numPr>
              <w:ilvl w:val="1"/>
              <w:numId w:val="52"/>
            </w:numPr>
            <w:rPr>
              <w:rFonts w:ascii="Aptos" w:hAnsi="Aptos"/>
              <w:sz w:val="24"/>
              <w:szCs w:val="24"/>
            </w:rPr>
          </w:pPr>
          <w:r w:rsidRPr="00DB1BAD">
            <w:rPr>
              <w:rFonts w:ascii="Aptos" w:hAnsi="Aptos"/>
              <w:sz w:val="24"/>
              <w:szCs w:val="24"/>
            </w:rPr>
            <w:t>Request each preceptorship separately, entering Start/End Dates</w:t>
          </w:r>
        </w:p>
        <w:p w14:paraId="0B8F452E" w14:textId="77777777" w:rsidR="00DB1BAD" w:rsidRPr="00DB1BAD" w:rsidRDefault="00DB1BAD" w:rsidP="00B11DF9">
          <w:pPr>
            <w:pStyle w:val="ListParagraph"/>
            <w:numPr>
              <w:ilvl w:val="1"/>
              <w:numId w:val="52"/>
            </w:numPr>
            <w:rPr>
              <w:rFonts w:ascii="Aptos" w:hAnsi="Aptos"/>
              <w:sz w:val="24"/>
              <w:szCs w:val="24"/>
            </w:rPr>
          </w:pPr>
          <w:r w:rsidRPr="00DB1BAD">
            <w:rPr>
              <w:rFonts w:ascii="Aptos" w:hAnsi="Aptos"/>
              <w:sz w:val="24"/>
              <w:szCs w:val="24"/>
            </w:rPr>
            <w:t>Do not request class days</w:t>
          </w:r>
        </w:p>
        <w:p w14:paraId="125D99AE" w14:textId="77777777" w:rsidR="00DB1BAD" w:rsidRDefault="00DB1BAD" w:rsidP="00B11DF9">
          <w:pPr>
            <w:pStyle w:val="ListParagraph"/>
            <w:numPr>
              <w:ilvl w:val="1"/>
              <w:numId w:val="52"/>
            </w:numPr>
            <w:rPr>
              <w:rFonts w:ascii="Aptos" w:hAnsi="Aptos"/>
              <w:sz w:val="24"/>
              <w:szCs w:val="24"/>
            </w:rPr>
          </w:pPr>
          <w:r w:rsidRPr="00DB1BAD">
            <w:rPr>
              <w:rFonts w:ascii="Aptos" w:hAnsi="Aptos"/>
              <w:sz w:val="24"/>
              <w:szCs w:val="24"/>
            </w:rPr>
            <w:t>Select 0700-0700 for Start/End Times to indicate availability for all shifts</w:t>
          </w:r>
        </w:p>
        <w:p w14:paraId="3DA038B6" w14:textId="77777777" w:rsidR="00B11DF9" w:rsidRPr="00DB1BAD" w:rsidRDefault="00B11DF9" w:rsidP="00B11DF9">
          <w:pPr>
            <w:pStyle w:val="ListParagraph"/>
            <w:ind w:left="1440" w:firstLine="0"/>
            <w:rPr>
              <w:rFonts w:ascii="Aptos" w:hAnsi="Aptos"/>
              <w:sz w:val="24"/>
              <w:szCs w:val="24"/>
            </w:rPr>
          </w:pPr>
        </w:p>
        <w:p w14:paraId="1FCB8C0E" w14:textId="6093F433" w:rsidR="0083145C" w:rsidRPr="00B11DF9" w:rsidRDefault="00B11DF9" w:rsidP="00B11DF9">
          <w:pPr>
            <w:pStyle w:val="ListParagraph"/>
            <w:numPr>
              <w:ilvl w:val="0"/>
              <w:numId w:val="47"/>
            </w:numPr>
            <w:rPr>
              <w:rFonts w:ascii="Aptos" w:hAnsi="Aptos"/>
              <w:sz w:val="24"/>
              <w:szCs w:val="24"/>
            </w:rPr>
          </w:pPr>
          <w:r w:rsidRPr="00B11DF9">
            <w:rPr>
              <w:rFonts w:ascii="Aptos" w:hAnsi="Aptos"/>
              <w:sz w:val="24"/>
              <w:szCs w:val="24"/>
            </w:rPr>
            <w:t xml:space="preserve">Clinical Request Timelines may be found on the CCEP webpage – </w:t>
          </w:r>
          <w:hyperlink r:id="rId10" w:history="1">
            <w:r w:rsidRPr="00A974FB">
              <w:rPr>
                <w:rStyle w:val="Hyperlink"/>
                <w:rFonts w:ascii="Aptos" w:hAnsi="Aptos"/>
                <w:sz w:val="24"/>
                <w:szCs w:val="24"/>
              </w:rPr>
              <w:t>Consortium for Clinical Education and Practice</w:t>
            </w:r>
          </w:hyperlink>
        </w:p>
      </w:sdtContent>
    </w:sdt>
    <w:p w14:paraId="37F99759" w14:textId="77777777" w:rsidR="0083145C" w:rsidRDefault="0083145C" w:rsidP="0083145C">
      <w:pPr>
        <w:rPr>
          <w:rFonts w:ascii="Aptos" w:hAnsi="Aptos"/>
          <w:iCs/>
          <w:color w:val="000000"/>
          <w:sz w:val="24"/>
          <w:szCs w:val="24"/>
        </w:rPr>
      </w:pPr>
    </w:p>
    <w:p w14:paraId="4083BB4A" w14:textId="77777777" w:rsidR="00143152" w:rsidRDefault="00143152" w:rsidP="0083145C">
      <w:pPr>
        <w:rPr>
          <w:rFonts w:ascii="Aptos" w:hAnsi="Aptos"/>
          <w:iCs/>
          <w:color w:val="000000"/>
          <w:sz w:val="24"/>
          <w:szCs w:val="24"/>
        </w:rPr>
      </w:pPr>
    </w:p>
    <w:p w14:paraId="2A12299D" w14:textId="74362994" w:rsidR="009A3C26" w:rsidRDefault="0038052C" w:rsidP="0038052C">
      <w:pPr>
        <w:pStyle w:val="Heading2"/>
        <w:rPr>
          <w:sz w:val="28"/>
          <w:szCs w:val="28"/>
        </w:rPr>
      </w:pPr>
      <w:r w:rsidRPr="00D95984">
        <w:rPr>
          <w:sz w:val="28"/>
          <w:szCs w:val="28"/>
        </w:rPr>
        <w:t>Nursing Student Rotation Definitions</w:t>
      </w:r>
    </w:p>
    <w:p w14:paraId="40AF7002" w14:textId="77777777" w:rsidR="00143152" w:rsidRPr="00D95984" w:rsidRDefault="00143152" w:rsidP="0038052C">
      <w:pPr>
        <w:pStyle w:val="Heading2"/>
        <w:rPr>
          <w:sz w:val="28"/>
          <w:szCs w:val="28"/>
        </w:rPr>
      </w:pPr>
    </w:p>
    <w:sdt>
      <w:sdtPr>
        <w:rPr>
          <w:rFonts w:ascii="Calibri" w:hAnsi="Calibri"/>
          <w:b/>
          <w:bCs/>
          <w:i w:val="0"/>
          <w:color w:val="auto"/>
          <w:sz w:val="22"/>
          <w:szCs w:val="22"/>
        </w:rPr>
        <w:id w:val="1815058944"/>
        <w:docPartObj>
          <w:docPartGallery w:val="Cover Pages"/>
          <w:docPartUnique/>
        </w:docPartObj>
      </w:sdtPr>
      <w:sdtEndPr>
        <w:rPr>
          <w:b w:val="0"/>
          <w:bCs w:val="0"/>
        </w:rPr>
      </w:sdtEndPr>
      <w:sdtContent>
        <w:p w14:paraId="3F5BB441" w14:textId="6979BF3B" w:rsidR="00B62170" w:rsidRPr="00B62170" w:rsidRDefault="00B62170" w:rsidP="00B62170">
          <w:pPr>
            <w:pStyle w:val="SignatureParagraph"/>
            <w:ind w:left="0"/>
            <w:rPr>
              <w:rStyle w:val="Heading3Char"/>
              <w:i w:val="0"/>
              <w:iCs/>
            </w:rPr>
          </w:pPr>
          <w:r w:rsidRPr="00B62170">
            <w:rPr>
              <w:rStyle w:val="Heading3Char"/>
              <w:i w:val="0"/>
              <w:iCs/>
            </w:rPr>
            <w:t>Rotation Type – Instructor-led Clinical Group</w:t>
          </w:r>
        </w:p>
        <w:p w14:paraId="3C1EF35C" w14:textId="77777777" w:rsidR="00B62170" w:rsidRDefault="00B62170" w:rsidP="00B62170">
          <w:pPr>
            <w:rPr>
              <w:rFonts w:ascii="Aptos" w:hAnsi="Aptos"/>
              <w:iCs/>
              <w:color w:val="000000"/>
              <w:sz w:val="24"/>
              <w:szCs w:val="24"/>
            </w:rPr>
          </w:pPr>
          <w:r w:rsidRPr="004556C2">
            <w:rPr>
              <w:rFonts w:ascii="Aptos" w:hAnsi="Aptos"/>
              <w:i/>
              <w:color w:val="000000"/>
              <w:sz w:val="24"/>
              <w:szCs w:val="24"/>
            </w:rPr>
            <w:t>Details</w:t>
          </w:r>
          <w:r>
            <w:rPr>
              <w:rFonts w:ascii="Aptos" w:hAnsi="Aptos"/>
              <w:iCs/>
              <w:color w:val="000000"/>
              <w:sz w:val="24"/>
              <w:szCs w:val="24"/>
            </w:rPr>
            <w:t xml:space="preserve">: </w:t>
          </w:r>
        </w:p>
        <w:p w14:paraId="0A6AF0C9" w14:textId="77777777" w:rsidR="00B62170" w:rsidRDefault="00B62170" w:rsidP="00B62170">
          <w:pPr>
            <w:pStyle w:val="ListParagraph"/>
            <w:numPr>
              <w:ilvl w:val="0"/>
              <w:numId w:val="35"/>
            </w:numPr>
            <w:rPr>
              <w:rFonts w:ascii="Aptos" w:hAnsi="Aptos"/>
              <w:iCs/>
              <w:color w:val="000000"/>
              <w:sz w:val="24"/>
              <w:szCs w:val="24"/>
            </w:rPr>
          </w:pPr>
          <w:r w:rsidRPr="004556C2">
            <w:rPr>
              <w:rFonts w:ascii="Aptos" w:hAnsi="Aptos"/>
              <w:iCs/>
              <w:color w:val="000000"/>
              <w:sz w:val="24"/>
              <w:szCs w:val="24"/>
            </w:rPr>
            <w:t>Instructor on-site.</w:t>
          </w:r>
        </w:p>
        <w:p w14:paraId="06B20A57" w14:textId="77777777" w:rsidR="00143152" w:rsidRPr="00143152" w:rsidRDefault="00B62170" w:rsidP="00D95984">
          <w:pPr>
            <w:pStyle w:val="ListParagraph"/>
            <w:numPr>
              <w:ilvl w:val="0"/>
              <w:numId w:val="35"/>
            </w:numPr>
            <w:rPr>
              <w:b/>
              <w:bCs/>
            </w:rPr>
          </w:pPr>
          <w:r>
            <w:rPr>
              <w:rFonts w:ascii="Aptos" w:hAnsi="Aptos"/>
              <w:iCs/>
              <w:color w:val="000000"/>
              <w:sz w:val="24"/>
              <w:szCs w:val="24"/>
            </w:rPr>
            <w:t xml:space="preserve">Clinical Students should function within their scope of practice; schools will </w:t>
          </w:r>
          <w:r w:rsidR="00D95984">
            <w:rPr>
              <w:rFonts w:ascii="Aptos" w:hAnsi="Aptos"/>
              <w:iCs/>
              <w:color w:val="000000"/>
              <w:sz w:val="24"/>
              <w:szCs w:val="24"/>
            </w:rPr>
            <w:t>verify s</w:t>
          </w:r>
          <w:r>
            <w:rPr>
              <w:rFonts w:ascii="Aptos" w:hAnsi="Aptos"/>
              <w:iCs/>
              <w:color w:val="000000"/>
              <w:sz w:val="24"/>
              <w:szCs w:val="24"/>
            </w:rPr>
            <w:t>kills that students have been validated</w:t>
          </w:r>
          <w:r w:rsidR="00D95984">
            <w:rPr>
              <w:rFonts w:ascii="Aptos" w:hAnsi="Aptos"/>
              <w:iCs/>
              <w:color w:val="000000"/>
              <w:sz w:val="24"/>
              <w:szCs w:val="24"/>
            </w:rPr>
            <w:t xml:space="preserve"> on. </w:t>
          </w:r>
        </w:p>
        <w:p w14:paraId="1867B581" w14:textId="49240A75" w:rsidR="00B62170" w:rsidRDefault="00B62170" w:rsidP="00143152">
          <w:pPr>
            <w:pStyle w:val="ListParagraph"/>
            <w:ind w:left="720" w:firstLine="0"/>
            <w:rPr>
              <w:b/>
              <w:bCs/>
            </w:rPr>
          </w:pPr>
        </w:p>
      </w:sdtContent>
    </w:sdt>
    <w:p w14:paraId="5DAAC5E4" w14:textId="77777777" w:rsidR="00B62170" w:rsidRDefault="00B62170" w:rsidP="00B62170">
      <w:pPr>
        <w:pStyle w:val="Heading3"/>
      </w:pPr>
      <w:r w:rsidRPr="001E5EA6">
        <w:t xml:space="preserve"> </w:t>
      </w:r>
      <w:r>
        <w:t>Rotation Type – Float Assist</w:t>
      </w:r>
    </w:p>
    <w:p w14:paraId="7B76A639" w14:textId="77777777" w:rsidR="00B62170" w:rsidRDefault="00B62170" w:rsidP="00B62170">
      <w:pPr>
        <w:rPr>
          <w:rFonts w:ascii="Aptos" w:hAnsi="Aptos"/>
          <w:iCs/>
          <w:color w:val="000000"/>
          <w:sz w:val="24"/>
          <w:szCs w:val="24"/>
        </w:rPr>
      </w:pPr>
      <w:r w:rsidRPr="004556C2">
        <w:rPr>
          <w:rFonts w:ascii="Aptos" w:hAnsi="Aptos"/>
          <w:i/>
          <w:color w:val="000000"/>
          <w:sz w:val="24"/>
          <w:szCs w:val="24"/>
        </w:rPr>
        <w:t>Details</w:t>
      </w:r>
      <w:r>
        <w:rPr>
          <w:rFonts w:ascii="Aptos" w:hAnsi="Aptos"/>
          <w:iCs/>
          <w:color w:val="000000"/>
          <w:sz w:val="24"/>
          <w:szCs w:val="24"/>
        </w:rPr>
        <w:t xml:space="preserve">: </w:t>
      </w:r>
    </w:p>
    <w:p w14:paraId="11D3D637" w14:textId="20043768" w:rsidR="00B62170" w:rsidRPr="005A5135" w:rsidRDefault="00B62170" w:rsidP="00B62170">
      <w:pPr>
        <w:pStyle w:val="ListParagraph"/>
        <w:numPr>
          <w:ilvl w:val="0"/>
          <w:numId w:val="35"/>
        </w:numPr>
        <w:rPr>
          <w:rFonts w:ascii="Aptos" w:hAnsi="Aptos"/>
          <w:iCs/>
          <w:color w:val="000000"/>
          <w:sz w:val="24"/>
          <w:szCs w:val="24"/>
        </w:rPr>
      </w:pPr>
      <w:r w:rsidRPr="005A5135">
        <w:rPr>
          <w:rFonts w:ascii="Aptos" w:hAnsi="Aptos"/>
          <w:iCs/>
          <w:color w:val="000000"/>
          <w:sz w:val="24"/>
          <w:szCs w:val="24"/>
        </w:rPr>
        <w:t xml:space="preserve">Clinical Students are scheduled to float to your unit to spend a shift or number of hours </w:t>
      </w:r>
      <w:r w:rsidR="007B3E8B">
        <w:rPr>
          <w:rFonts w:ascii="Aptos" w:hAnsi="Aptos"/>
          <w:iCs/>
          <w:color w:val="000000"/>
          <w:sz w:val="24"/>
          <w:szCs w:val="24"/>
        </w:rPr>
        <w:t>there</w:t>
      </w:r>
      <w:r w:rsidRPr="005A5135">
        <w:rPr>
          <w:rFonts w:ascii="Aptos" w:hAnsi="Aptos"/>
          <w:iCs/>
          <w:color w:val="000000"/>
          <w:sz w:val="24"/>
          <w:szCs w:val="24"/>
        </w:rPr>
        <w:t>. The purpose is to expose t</w:t>
      </w:r>
      <w:r w:rsidR="007B3E8B">
        <w:rPr>
          <w:rFonts w:ascii="Aptos" w:hAnsi="Aptos"/>
          <w:iCs/>
          <w:color w:val="000000"/>
          <w:sz w:val="24"/>
          <w:szCs w:val="24"/>
        </w:rPr>
        <w:t>hem t</w:t>
      </w:r>
      <w:r w:rsidRPr="005A5135">
        <w:rPr>
          <w:rFonts w:ascii="Aptos" w:hAnsi="Aptos"/>
          <w:iCs/>
          <w:color w:val="000000"/>
          <w:sz w:val="24"/>
          <w:szCs w:val="24"/>
        </w:rPr>
        <w:t xml:space="preserve">o unit skills </w:t>
      </w:r>
      <w:r w:rsidR="007B3E8B">
        <w:rPr>
          <w:rFonts w:ascii="Aptos" w:hAnsi="Aptos"/>
          <w:iCs/>
          <w:color w:val="000000"/>
          <w:sz w:val="24"/>
          <w:szCs w:val="24"/>
        </w:rPr>
        <w:t>and</w:t>
      </w:r>
      <w:r w:rsidRPr="005A5135">
        <w:rPr>
          <w:rFonts w:ascii="Aptos" w:hAnsi="Aptos"/>
          <w:iCs/>
          <w:color w:val="000000"/>
          <w:sz w:val="24"/>
          <w:szCs w:val="24"/>
        </w:rPr>
        <w:t xml:space="preserve"> procedures.</w:t>
      </w:r>
    </w:p>
    <w:p w14:paraId="06CDB90D" w14:textId="5257D6C2" w:rsidR="00B62170" w:rsidRPr="005A5135" w:rsidRDefault="00B62170" w:rsidP="00B62170">
      <w:pPr>
        <w:pStyle w:val="ListParagraph"/>
        <w:numPr>
          <w:ilvl w:val="0"/>
          <w:numId w:val="35"/>
        </w:numPr>
        <w:rPr>
          <w:rFonts w:ascii="Aptos" w:hAnsi="Aptos"/>
          <w:iCs/>
          <w:color w:val="000000"/>
          <w:sz w:val="24"/>
          <w:szCs w:val="24"/>
        </w:rPr>
      </w:pPr>
      <w:r w:rsidRPr="005A5135">
        <w:rPr>
          <w:rFonts w:ascii="Aptos" w:hAnsi="Aptos"/>
          <w:iCs/>
          <w:color w:val="000000"/>
          <w:sz w:val="24"/>
          <w:szCs w:val="24"/>
        </w:rPr>
        <w:t>Students do not have to be paired one-to-one w</w:t>
      </w:r>
      <w:r w:rsidR="007B3E8B">
        <w:rPr>
          <w:rFonts w:ascii="Aptos" w:hAnsi="Aptos"/>
          <w:iCs/>
          <w:color w:val="000000"/>
          <w:sz w:val="24"/>
          <w:szCs w:val="24"/>
        </w:rPr>
        <w:t>ith</w:t>
      </w:r>
      <w:r w:rsidRPr="005A5135">
        <w:rPr>
          <w:rFonts w:ascii="Aptos" w:hAnsi="Aptos"/>
          <w:iCs/>
          <w:color w:val="000000"/>
          <w:sz w:val="24"/>
          <w:szCs w:val="24"/>
        </w:rPr>
        <w:t xml:space="preserve"> the same Staff Nurse for the duration of the rotation. </w:t>
      </w:r>
    </w:p>
    <w:p w14:paraId="1D40DCA0" w14:textId="33A99931" w:rsidR="00B62170" w:rsidRPr="005A5135" w:rsidRDefault="00B62170" w:rsidP="00B62170">
      <w:pPr>
        <w:pStyle w:val="ListParagraph"/>
        <w:numPr>
          <w:ilvl w:val="0"/>
          <w:numId w:val="35"/>
        </w:numPr>
        <w:rPr>
          <w:rFonts w:ascii="Aptos" w:hAnsi="Aptos"/>
          <w:iCs/>
          <w:color w:val="000000"/>
          <w:sz w:val="24"/>
          <w:szCs w:val="24"/>
        </w:rPr>
      </w:pPr>
      <w:r w:rsidRPr="005A5135">
        <w:rPr>
          <w:rFonts w:ascii="Aptos" w:hAnsi="Aptos"/>
          <w:iCs/>
          <w:color w:val="000000"/>
          <w:sz w:val="24"/>
          <w:szCs w:val="24"/>
        </w:rPr>
        <w:t>Students are not limited to observation; they are permitted to participate in hands-on activities within their scope of practice, i</w:t>
      </w:r>
      <w:r w:rsidR="00A57486">
        <w:rPr>
          <w:rFonts w:ascii="Aptos" w:hAnsi="Aptos"/>
          <w:iCs/>
          <w:color w:val="000000"/>
          <w:sz w:val="24"/>
          <w:szCs w:val="24"/>
        </w:rPr>
        <w:t>.</w:t>
      </w:r>
      <w:r w:rsidRPr="005A5135">
        <w:rPr>
          <w:rFonts w:ascii="Aptos" w:hAnsi="Aptos"/>
          <w:iCs/>
          <w:color w:val="000000"/>
          <w:sz w:val="24"/>
          <w:szCs w:val="24"/>
        </w:rPr>
        <w:t>e.</w:t>
      </w:r>
      <w:r w:rsidR="00A57486">
        <w:rPr>
          <w:rFonts w:ascii="Aptos" w:hAnsi="Aptos"/>
          <w:iCs/>
          <w:color w:val="000000"/>
          <w:sz w:val="24"/>
          <w:szCs w:val="24"/>
        </w:rPr>
        <w:t xml:space="preserve">, </w:t>
      </w:r>
      <w:r w:rsidRPr="005A5135">
        <w:rPr>
          <w:rFonts w:ascii="Aptos" w:hAnsi="Aptos"/>
          <w:iCs/>
          <w:color w:val="000000"/>
          <w:sz w:val="24"/>
          <w:szCs w:val="24"/>
        </w:rPr>
        <w:t xml:space="preserve">skills list. </w:t>
      </w:r>
    </w:p>
    <w:p w14:paraId="5C5CA2BE" w14:textId="1DC5464A" w:rsidR="00B62170" w:rsidRDefault="00B62170" w:rsidP="00B62170">
      <w:pPr>
        <w:pStyle w:val="ListParagraph"/>
        <w:numPr>
          <w:ilvl w:val="0"/>
          <w:numId w:val="35"/>
        </w:numPr>
        <w:rPr>
          <w:rFonts w:ascii="Aptos" w:hAnsi="Aptos"/>
          <w:iCs/>
          <w:color w:val="000000"/>
          <w:sz w:val="24"/>
          <w:szCs w:val="24"/>
        </w:rPr>
      </w:pPr>
      <w:r w:rsidRPr="005A5135">
        <w:rPr>
          <w:rFonts w:ascii="Aptos" w:hAnsi="Aptos"/>
          <w:iCs/>
          <w:color w:val="000000"/>
          <w:sz w:val="24"/>
          <w:szCs w:val="24"/>
        </w:rPr>
        <w:t xml:space="preserve">A </w:t>
      </w:r>
      <w:r w:rsidR="007B3E8B">
        <w:rPr>
          <w:rFonts w:ascii="Aptos" w:hAnsi="Aptos"/>
          <w:iCs/>
          <w:color w:val="000000"/>
          <w:sz w:val="24"/>
          <w:szCs w:val="24"/>
        </w:rPr>
        <w:t xml:space="preserve">Nursing </w:t>
      </w:r>
      <w:r w:rsidRPr="005A5135">
        <w:rPr>
          <w:rFonts w:ascii="Aptos" w:hAnsi="Aptos"/>
          <w:iCs/>
          <w:color w:val="000000"/>
          <w:sz w:val="24"/>
          <w:szCs w:val="24"/>
        </w:rPr>
        <w:t xml:space="preserve">Clinical Instructor will be on-site, as a point of contact, although not directly supervising the student. The student is floating from the primary clinical group assignment. </w:t>
      </w:r>
    </w:p>
    <w:p w14:paraId="39D12D25" w14:textId="73153D64" w:rsidR="007B3E8B" w:rsidRPr="005A5135" w:rsidRDefault="007B3E8B" w:rsidP="00B62170">
      <w:pPr>
        <w:pStyle w:val="ListParagraph"/>
        <w:numPr>
          <w:ilvl w:val="0"/>
          <w:numId w:val="35"/>
        </w:numPr>
        <w:rPr>
          <w:rFonts w:ascii="Aptos" w:hAnsi="Aptos"/>
          <w:iCs/>
          <w:color w:val="000000"/>
          <w:sz w:val="24"/>
          <w:szCs w:val="24"/>
        </w:rPr>
      </w:pPr>
      <w:r>
        <w:rPr>
          <w:rFonts w:ascii="Aptos" w:hAnsi="Aptos"/>
          <w:iCs/>
          <w:color w:val="000000"/>
          <w:sz w:val="24"/>
          <w:szCs w:val="24"/>
        </w:rPr>
        <w:t>EMS Instructors will be immediately available by phone.</w:t>
      </w:r>
    </w:p>
    <w:p w14:paraId="68DC2AD6" w14:textId="77777777" w:rsidR="00B62170" w:rsidRPr="005A5135" w:rsidRDefault="00B62170" w:rsidP="00B62170">
      <w:pPr>
        <w:ind w:left="360"/>
        <w:rPr>
          <w:rFonts w:ascii="Aptos" w:hAnsi="Aptos"/>
          <w:iCs/>
          <w:color w:val="000000"/>
          <w:sz w:val="24"/>
          <w:szCs w:val="24"/>
        </w:rPr>
      </w:pPr>
    </w:p>
    <w:p w14:paraId="61644F72" w14:textId="77777777" w:rsidR="00B62170" w:rsidRDefault="00B62170" w:rsidP="00B62170">
      <w:pPr>
        <w:pStyle w:val="Heading3"/>
      </w:pPr>
      <w:r>
        <w:t>Rotation Type – Observation</w:t>
      </w:r>
    </w:p>
    <w:p w14:paraId="6048C458" w14:textId="77777777" w:rsidR="00B62170" w:rsidRDefault="00B62170" w:rsidP="00B62170">
      <w:pPr>
        <w:rPr>
          <w:rFonts w:ascii="Aptos" w:hAnsi="Aptos"/>
          <w:iCs/>
          <w:color w:val="000000"/>
          <w:sz w:val="24"/>
          <w:szCs w:val="24"/>
        </w:rPr>
      </w:pPr>
      <w:r w:rsidRPr="004556C2">
        <w:rPr>
          <w:rFonts w:ascii="Aptos" w:hAnsi="Aptos"/>
          <w:i/>
          <w:color w:val="000000"/>
          <w:sz w:val="24"/>
          <w:szCs w:val="24"/>
        </w:rPr>
        <w:t>Details</w:t>
      </w:r>
      <w:r>
        <w:rPr>
          <w:rFonts w:ascii="Aptos" w:hAnsi="Aptos"/>
          <w:iCs/>
          <w:color w:val="000000"/>
          <w:sz w:val="24"/>
          <w:szCs w:val="24"/>
        </w:rPr>
        <w:t xml:space="preserve">: </w:t>
      </w:r>
    </w:p>
    <w:p w14:paraId="62A14E71" w14:textId="39AF25C2" w:rsidR="00B62170" w:rsidRDefault="00B62170" w:rsidP="00B62170">
      <w:pPr>
        <w:pStyle w:val="ListParagraph"/>
        <w:numPr>
          <w:ilvl w:val="0"/>
          <w:numId w:val="36"/>
        </w:numPr>
        <w:rPr>
          <w:rFonts w:ascii="Aptos" w:hAnsi="Aptos"/>
          <w:iCs/>
          <w:color w:val="000000"/>
          <w:sz w:val="24"/>
          <w:szCs w:val="24"/>
        </w:rPr>
      </w:pPr>
      <w:r w:rsidRPr="00E11C3D">
        <w:rPr>
          <w:rFonts w:ascii="Aptos" w:hAnsi="Aptos"/>
          <w:iCs/>
          <w:color w:val="000000"/>
          <w:sz w:val="24"/>
          <w:szCs w:val="24"/>
        </w:rPr>
        <w:t xml:space="preserve">CI doesn’t have </w:t>
      </w:r>
      <w:r w:rsidRPr="00E249BA">
        <w:rPr>
          <w:rFonts w:ascii="Aptos" w:hAnsi="Aptos"/>
          <w:iCs/>
          <w:color w:val="000000"/>
          <w:sz w:val="24"/>
          <w:szCs w:val="24"/>
        </w:rPr>
        <w:t>to be present (on-site) at the healthcare facility</w:t>
      </w:r>
      <w:r w:rsidR="007B3E8B">
        <w:rPr>
          <w:rFonts w:ascii="Aptos" w:hAnsi="Aptos"/>
          <w:iCs/>
          <w:color w:val="000000"/>
          <w:sz w:val="24"/>
          <w:szCs w:val="24"/>
        </w:rPr>
        <w:t>.</w:t>
      </w:r>
      <w:r w:rsidRPr="00E249BA">
        <w:rPr>
          <w:rFonts w:ascii="Aptos" w:hAnsi="Aptos"/>
          <w:iCs/>
          <w:color w:val="000000"/>
          <w:sz w:val="24"/>
          <w:szCs w:val="24"/>
        </w:rPr>
        <w:t xml:space="preserve"> No hands-on care by the student. Observation </w:t>
      </w:r>
      <w:proofErr w:type="gramStart"/>
      <w:r w:rsidRPr="00E249BA">
        <w:rPr>
          <w:rFonts w:ascii="Aptos" w:hAnsi="Aptos"/>
          <w:iCs/>
          <w:color w:val="000000"/>
          <w:sz w:val="24"/>
          <w:szCs w:val="24"/>
        </w:rPr>
        <w:t>only</w:t>
      </w:r>
      <w:proofErr w:type="gramEnd"/>
      <w:r w:rsidRPr="00E249BA">
        <w:rPr>
          <w:rFonts w:ascii="Aptos" w:hAnsi="Aptos"/>
          <w:iCs/>
          <w:color w:val="000000"/>
          <w:sz w:val="24"/>
          <w:szCs w:val="24"/>
        </w:rPr>
        <w:t xml:space="preserve"> related to </w:t>
      </w:r>
      <w:r w:rsidR="007B3E8B">
        <w:rPr>
          <w:rFonts w:ascii="Aptos" w:hAnsi="Aptos"/>
          <w:iCs/>
          <w:color w:val="000000"/>
          <w:sz w:val="24"/>
          <w:szCs w:val="24"/>
        </w:rPr>
        <w:t xml:space="preserve">the </w:t>
      </w:r>
      <w:r w:rsidRPr="00E249BA">
        <w:rPr>
          <w:rFonts w:ascii="Aptos" w:hAnsi="Aptos"/>
          <w:iCs/>
          <w:color w:val="000000"/>
          <w:sz w:val="24"/>
          <w:szCs w:val="24"/>
        </w:rPr>
        <w:t>curriculum for a one-time experience.  Objectives must be given.</w:t>
      </w:r>
    </w:p>
    <w:p w14:paraId="614B2329" w14:textId="77777777" w:rsidR="00B62170" w:rsidRDefault="00B62170" w:rsidP="00B62170">
      <w:pPr>
        <w:rPr>
          <w:rFonts w:ascii="Aptos" w:hAnsi="Aptos"/>
          <w:iCs/>
          <w:color w:val="000000"/>
          <w:sz w:val="24"/>
          <w:szCs w:val="24"/>
        </w:rPr>
      </w:pPr>
    </w:p>
    <w:p w14:paraId="1A90BB22" w14:textId="77777777" w:rsidR="00B62170" w:rsidRPr="00D95984" w:rsidRDefault="00B62170" w:rsidP="00D95984">
      <w:pPr>
        <w:pStyle w:val="Heading3"/>
      </w:pPr>
      <w:r w:rsidRPr="00D95984">
        <w:t>Rotation Type – Precepted</w:t>
      </w:r>
    </w:p>
    <w:p w14:paraId="3D67B5A8" w14:textId="77777777" w:rsidR="00B62170" w:rsidRDefault="00B62170" w:rsidP="00B62170">
      <w:pPr>
        <w:rPr>
          <w:rFonts w:ascii="Aptos" w:hAnsi="Aptos"/>
          <w:iCs/>
          <w:color w:val="000000"/>
          <w:sz w:val="24"/>
          <w:szCs w:val="24"/>
        </w:rPr>
      </w:pPr>
      <w:r w:rsidRPr="004556C2">
        <w:rPr>
          <w:rFonts w:ascii="Aptos" w:hAnsi="Aptos"/>
          <w:i/>
          <w:color w:val="000000"/>
          <w:sz w:val="24"/>
          <w:szCs w:val="24"/>
        </w:rPr>
        <w:t>Details</w:t>
      </w:r>
      <w:r>
        <w:rPr>
          <w:rFonts w:ascii="Aptos" w:hAnsi="Aptos"/>
          <w:iCs/>
          <w:color w:val="000000"/>
          <w:sz w:val="24"/>
          <w:szCs w:val="24"/>
        </w:rPr>
        <w:t xml:space="preserve">: </w:t>
      </w:r>
    </w:p>
    <w:p w14:paraId="7C06DF13" w14:textId="77777777" w:rsidR="004B0E61" w:rsidRDefault="00B62170" w:rsidP="00B62170">
      <w:pPr>
        <w:pStyle w:val="ListParagraph"/>
        <w:numPr>
          <w:ilvl w:val="0"/>
          <w:numId w:val="36"/>
        </w:numPr>
        <w:rPr>
          <w:rFonts w:ascii="Aptos" w:hAnsi="Aptos"/>
          <w:iCs/>
          <w:color w:val="000000"/>
          <w:sz w:val="24"/>
          <w:szCs w:val="24"/>
        </w:rPr>
      </w:pPr>
      <w:r w:rsidRPr="00DF2312">
        <w:rPr>
          <w:rFonts w:ascii="Aptos" w:hAnsi="Aptos"/>
          <w:iCs/>
          <w:color w:val="000000"/>
          <w:sz w:val="24"/>
          <w:szCs w:val="24"/>
        </w:rPr>
        <w:t xml:space="preserve">This is a one-to-one match </w:t>
      </w:r>
      <w:proofErr w:type="gramStart"/>
      <w:r w:rsidRPr="00DF2312">
        <w:rPr>
          <w:rFonts w:ascii="Aptos" w:hAnsi="Aptos"/>
          <w:iCs/>
          <w:color w:val="000000"/>
          <w:sz w:val="24"/>
          <w:szCs w:val="24"/>
        </w:rPr>
        <w:t>of</w:t>
      </w:r>
      <w:proofErr w:type="gramEnd"/>
      <w:r w:rsidRPr="00DF2312">
        <w:rPr>
          <w:rFonts w:ascii="Aptos" w:hAnsi="Aptos"/>
          <w:iCs/>
          <w:color w:val="000000"/>
          <w:sz w:val="24"/>
          <w:szCs w:val="24"/>
        </w:rPr>
        <w:t xml:space="preserve"> a </w:t>
      </w:r>
      <w:r w:rsidR="004B0E61">
        <w:rPr>
          <w:rFonts w:ascii="Aptos" w:hAnsi="Aptos"/>
          <w:iCs/>
          <w:color w:val="000000"/>
          <w:sz w:val="24"/>
          <w:szCs w:val="24"/>
        </w:rPr>
        <w:t>s</w:t>
      </w:r>
      <w:r w:rsidRPr="00DF2312">
        <w:rPr>
          <w:rFonts w:ascii="Aptos" w:hAnsi="Aptos"/>
          <w:iCs/>
          <w:color w:val="000000"/>
          <w:sz w:val="24"/>
          <w:szCs w:val="24"/>
        </w:rPr>
        <w:t xml:space="preserve">tudent to a </w:t>
      </w:r>
      <w:r w:rsidR="004B0E61">
        <w:rPr>
          <w:rFonts w:ascii="Aptos" w:hAnsi="Aptos"/>
          <w:iCs/>
          <w:color w:val="000000"/>
          <w:sz w:val="24"/>
          <w:szCs w:val="24"/>
        </w:rPr>
        <w:t xml:space="preserve">qualified </w:t>
      </w:r>
      <w:r w:rsidRPr="00DF2312">
        <w:rPr>
          <w:rFonts w:ascii="Aptos" w:hAnsi="Aptos"/>
          <w:iCs/>
          <w:color w:val="000000"/>
          <w:sz w:val="24"/>
          <w:szCs w:val="24"/>
        </w:rPr>
        <w:t>Staff Member</w:t>
      </w:r>
      <w:r w:rsidR="004B0E61">
        <w:rPr>
          <w:rFonts w:ascii="Aptos" w:hAnsi="Aptos"/>
          <w:iCs/>
          <w:color w:val="000000"/>
          <w:sz w:val="24"/>
          <w:szCs w:val="24"/>
        </w:rPr>
        <w:t>.</w:t>
      </w:r>
    </w:p>
    <w:p w14:paraId="4EB0D19C" w14:textId="12E65BDA" w:rsidR="00B62170" w:rsidRPr="00DF2312" w:rsidRDefault="004B0E61" w:rsidP="00B62170">
      <w:pPr>
        <w:pStyle w:val="ListParagraph"/>
        <w:numPr>
          <w:ilvl w:val="0"/>
          <w:numId w:val="36"/>
        </w:numPr>
        <w:rPr>
          <w:rFonts w:ascii="Aptos" w:hAnsi="Aptos"/>
          <w:iCs/>
          <w:color w:val="000000"/>
          <w:sz w:val="24"/>
          <w:szCs w:val="24"/>
        </w:rPr>
      </w:pPr>
      <w:r>
        <w:rPr>
          <w:rFonts w:ascii="Aptos" w:hAnsi="Aptos"/>
          <w:iCs/>
          <w:color w:val="000000"/>
          <w:sz w:val="24"/>
          <w:szCs w:val="24"/>
        </w:rPr>
        <w:t>Students will follow the sc</w:t>
      </w:r>
      <w:r w:rsidR="00B62170" w:rsidRPr="00DF2312">
        <w:rPr>
          <w:rFonts w:ascii="Aptos" w:hAnsi="Aptos"/>
          <w:iCs/>
          <w:color w:val="000000"/>
          <w:sz w:val="24"/>
          <w:szCs w:val="24"/>
        </w:rPr>
        <w:t xml:space="preserve">hedule of the Staff Member. </w:t>
      </w:r>
    </w:p>
    <w:p w14:paraId="706636DE" w14:textId="01B0B60C" w:rsidR="00B62170" w:rsidRPr="00DF2312" w:rsidRDefault="00B62170" w:rsidP="00B62170">
      <w:pPr>
        <w:pStyle w:val="ListParagraph"/>
        <w:numPr>
          <w:ilvl w:val="0"/>
          <w:numId w:val="36"/>
        </w:numPr>
        <w:rPr>
          <w:rFonts w:ascii="Aptos" w:hAnsi="Aptos"/>
          <w:iCs/>
          <w:color w:val="000000"/>
          <w:sz w:val="24"/>
          <w:szCs w:val="24"/>
        </w:rPr>
      </w:pPr>
      <w:r w:rsidRPr="00DF2312">
        <w:rPr>
          <w:rFonts w:ascii="Aptos" w:hAnsi="Aptos"/>
          <w:iCs/>
          <w:color w:val="000000"/>
          <w:sz w:val="24"/>
          <w:szCs w:val="24"/>
        </w:rPr>
        <w:t xml:space="preserve">Clinical Students are permitted to administer medications under </w:t>
      </w:r>
      <w:r w:rsidR="003A000D">
        <w:rPr>
          <w:rFonts w:ascii="Aptos" w:hAnsi="Aptos"/>
          <w:iCs/>
          <w:color w:val="000000"/>
          <w:sz w:val="24"/>
          <w:szCs w:val="24"/>
        </w:rPr>
        <w:t xml:space="preserve">the </w:t>
      </w:r>
      <w:r w:rsidRPr="00DF2312">
        <w:rPr>
          <w:rFonts w:ascii="Aptos" w:hAnsi="Aptos"/>
          <w:iCs/>
          <w:color w:val="000000"/>
          <w:sz w:val="24"/>
          <w:szCs w:val="24"/>
        </w:rPr>
        <w:t xml:space="preserve">direct supervision of their preceptor. </w:t>
      </w:r>
    </w:p>
    <w:p w14:paraId="1C53E3C1" w14:textId="76C2BDB7" w:rsidR="00B62170" w:rsidRPr="00DF2312" w:rsidRDefault="00B62170" w:rsidP="00B62170">
      <w:pPr>
        <w:pStyle w:val="ListParagraph"/>
        <w:numPr>
          <w:ilvl w:val="0"/>
          <w:numId w:val="36"/>
        </w:numPr>
        <w:rPr>
          <w:rFonts w:ascii="Aptos" w:hAnsi="Aptos"/>
          <w:iCs/>
          <w:color w:val="000000"/>
          <w:sz w:val="24"/>
          <w:szCs w:val="24"/>
        </w:rPr>
      </w:pPr>
      <w:r w:rsidRPr="00DF2312">
        <w:rPr>
          <w:rFonts w:ascii="Aptos" w:hAnsi="Aptos"/>
          <w:iCs/>
          <w:color w:val="000000"/>
          <w:sz w:val="24"/>
          <w:szCs w:val="24"/>
        </w:rPr>
        <w:t xml:space="preserve">Students may perform skills </w:t>
      </w:r>
      <w:r w:rsidR="003A000D">
        <w:rPr>
          <w:rFonts w:ascii="Aptos" w:hAnsi="Aptos"/>
          <w:iCs/>
          <w:color w:val="000000"/>
          <w:sz w:val="24"/>
          <w:szCs w:val="24"/>
        </w:rPr>
        <w:t xml:space="preserve">independently that </w:t>
      </w:r>
      <w:r w:rsidRPr="00DF2312">
        <w:rPr>
          <w:rFonts w:ascii="Aptos" w:hAnsi="Aptos"/>
          <w:iCs/>
          <w:color w:val="000000"/>
          <w:sz w:val="24"/>
          <w:szCs w:val="24"/>
        </w:rPr>
        <w:t xml:space="preserve">have been validated by their school and healthcare facility. </w:t>
      </w:r>
    </w:p>
    <w:p w14:paraId="77531C51" w14:textId="77777777" w:rsidR="007A037F" w:rsidRPr="00143152" w:rsidRDefault="00B62170" w:rsidP="00D879F9">
      <w:pPr>
        <w:pStyle w:val="ListParagraph"/>
        <w:numPr>
          <w:ilvl w:val="0"/>
          <w:numId w:val="36"/>
        </w:numPr>
        <w:rPr>
          <w:rFonts w:ascii="Aptos" w:hAnsi="Aptos"/>
          <w:i/>
          <w:iCs/>
          <w:sz w:val="28"/>
          <w:szCs w:val="28"/>
        </w:rPr>
      </w:pPr>
      <w:r w:rsidRPr="007A037F">
        <w:rPr>
          <w:rFonts w:ascii="Aptos" w:hAnsi="Aptos"/>
          <w:sz w:val="24"/>
          <w:szCs w:val="24"/>
        </w:rPr>
        <w:lastRenderedPageBreak/>
        <w:t>Each school has its own requirement for number of hours that must be completed for the capstone. Some students may be required to fulfill several hours of leadership experience in addition to the hands-on practice of clinical skills.</w:t>
      </w:r>
    </w:p>
    <w:p w14:paraId="6E50A9DE" w14:textId="77777777" w:rsidR="00143152" w:rsidRPr="00143152" w:rsidRDefault="00143152" w:rsidP="00143152">
      <w:pPr>
        <w:rPr>
          <w:rFonts w:ascii="Aptos" w:hAnsi="Aptos"/>
          <w:i/>
          <w:iCs/>
          <w:sz w:val="28"/>
          <w:szCs w:val="28"/>
        </w:rPr>
      </w:pPr>
    </w:p>
    <w:p w14:paraId="25818E66" w14:textId="11C2C02C" w:rsidR="00D879F9" w:rsidRPr="007A037F" w:rsidRDefault="0012112F" w:rsidP="007A037F">
      <w:pPr>
        <w:rPr>
          <w:rFonts w:ascii="Aptos" w:hAnsi="Aptos"/>
          <w:i/>
          <w:iCs/>
          <w:sz w:val="28"/>
          <w:szCs w:val="28"/>
        </w:rPr>
      </w:pPr>
      <w:r w:rsidRPr="007A037F">
        <w:rPr>
          <w:rFonts w:ascii="Aptos" w:hAnsi="Aptos"/>
          <w:i/>
          <w:color w:val="000000"/>
          <w:sz w:val="24"/>
          <w:szCs w:val="24"/>
        </w:rPr>
        <w:t>R</w:t>
      </w:r>
      <w:r w:rsidR="00865C34" w:rsidRPr="007A037F">
        <w:rPr>
          <w:rFonts w:ascii="Aptos" w:hAnsi="Aptos"/>
          <w:i/>
          <w:color w:val="000000"/>
          <w:sz w:val="24"/>
          <w:szCs w:val="24"/>
        </w:rPr>
        <w:t xml:space="preserve">evised </w:t>
      </w:r>
      <w:r w:rsidRPr="007A037F">
        <w:rPr>
          <w:rFonts w:ascii="Aptos" w:hAnsi="Aptos"/>
          <w:i/>
          <w:color w:val="000000"/>
          <w:sz w:val="24"/>
          <w:szCs w:val="24"/>
        </w:rPr>
        <w:t>1/23/25</w:t>
      </w:r>
    </w:p>
    <w:sectPr w:rsidR="00D879F9" w:rsidRPr="007A037F" w:rsidSect="0012112F">
      <w:footerReference w:type="default" r:id="rId11"/>
      <w:pgSz w:w="11070" w:h="15840"/>
      <w:pgMar w:top="720" w:right="720" w:bottom="576" w:left="720" w:header="288" w:footer="288" w:gutter="0"/>
      <w:pgBorders w:offsetFrom="page">
        <w:top w:val="single" w:sz="6" w:space="16" w:color="FFC000"/>
        <w:left w:val="single" w:sz="6" w:space="20" w:color="FFC000"/>
        <w:bottom w:val="single" w:sz="6" w:space="24" w:color="FFC000"/>
        <w:right w:val="single" w:sz="6" w:space="20" w:color="FFC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CCE2" w14:textId="77777777" w:rsidR="00484899" w:rsidRDefault="00484899" w:rsidP="001D17ED">
      <w:r>
        <w:separator/>
      </w:r>
    </w:p>
  </w:endnote>
  <w:endnote w:type="continuationSeparator" w:id="0">
    <w:p w14:paraId="447A89DD" w14:textId="77777777" w:rsidR="00484899" w:rsidRDefault="00484899" w:rsidP="001D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794" w14:textId="77777777" w:rsidR="00EE7D8F" w:rsidRPr="00510203" w:rsidRDefault="00EE7D8F" w:rsidP="00E360ED">
    <w:pPr>
      <w:tabs>
        <w:tab w:val="center" w:pos="4550"/>
        <w:tab w:val="left" w:pos="5818"/>
      </w:tabs>
      <w:ind w:right="260"/>
      <w:jc w:val="center"/>
      <w:rPr>
        <w:rFonts w:ascii="Aptos" w:hAnsi="Aptos"/>
        <w:color w:val="0F243E" w:themeColor="text2" w:themeShade="80"/>
      </w:rPr>
    </w:pPr>
    <w:r w:rsidRPr="00510203">
      <w:rPr>
        <w:rFonts w:ascii="Aptos" w:hAnsi="Aptos"/>
        <w:spacing w:val="60"/>
      </w:rPr>
      <w:t>Page</w:t>
    </w:r>
    <w:r w:rsidRPr="00510203">
      <w:rPr>
        <w:rFonts w:ascii="Aptos" w:hAnsi="Aptos"/>
      </w:rPr>
      <w:t xml:space="preserve"> </w:t>
    </w:r>
    <w:r w:rsidRPr="00510203">
      <w:rPr>
        <w:rFonts w:ascii="Aptos" w:hAnsi="Aptos"/>
        <w:color w:val="17365D" w:themeColor="text2" w:themeShade="BF"/>
      </w:rPr>
      <w:fldChar w:fldCharType="begin"/>
    </w:r>
    <w:r w:rsidRPr="00510203">
      <w:rPr>
        <w:rFonts w:ascii="Aptos" w:hAnsi="Aptos"/>
        <w:color w:val="17365D" w:themeColor="text2" w:themeShade="BF"/>
      </w:rPr>
      <w:instrText xml:space="preserve"> PAGE   \* MERGEFORMAT </w:instrText>
    </w:r>
    <w:r w:rsidRPr="00510203">
      <w:rPr>
        <w:rFonts w:ascii="Aptos" w:hAnsi="Aptos"/>
        <w:color w:val="17365D" w:themeColor="text2" w:themeShade="BF"/>
      </w:rPr>
      <w:fldChar w:fldCharType="separate"/>
    </w:r>
    <w:r w:rsidRPr="00510203">
      <w:rPr>
        <w:rFonts w:ascii="Aptos" w:hAnsi="Aptos"/>
        <w:noProof/>
        <w:color w:val="17365D" w:themeColor="text2" w:themeShade="BF"/>
      </w:rPr>
      <w:t>1</w:t>
    </w:r>
    <w:r w:rsidRPr="00510203">
      <w:rPr>
        <w:rFonts w:ascii="Aptos" w:hAnsi="Aptos"/>
        <w:color w:val="17365D" w:themeColor="text2" w:themeShade="BF"/>
      </w:rPr>
      <w:fldChar w:fldCharType="end"/>
    </w:r>
    <w:r w:rsidRPr="00510203">
      <w:rPr>
        <w:rFonts w:ascii="Aptos" w:hAnsi="Aptos"/>
        <w:color w:val="17365D" w:themeColor="text2" w:themeShade="BF"/>
      </w:rPr>
      <w:t xml:space="preserve"> | </w:t>
    </w:r>
    <w:r w:rsidRPr="00510203">
      <w:rPr>
        <w:rFonts w:ascii="Aptos" w:hAnsi="Aptos"/>
        <w:color w:val="17365D" w:themeColor="text2" w:themeShade="BF"/>
      </w:rPr>
      <w:fldChar w:fldCharType="begin"/>
    </w:r>
    <w:r w:rsidRPr="00510203">
      <w:rPr>
        <w:rFonts w:ascii="Aptos" w:hAnsi="Aptos"/>
        <w:color w:val="17365D" w:themeColor="text2" w:themeShade="BF"/>
      </w:rPr>
      <w:instrText xml:space="preserve"> NUMPAGES  \* Arabic  \* MERGEFORMAT </w:instrText>
    </w:r>
    <w:r w:rsidRPr="00510203">
      <w:rPr>
        <w:rFonts w:ascii="Aptos" w:hAnsi="Aptos"/>
        <w:color w:val="17365D" w:themeColor="text2" w:themeShade="BF"/>
      </w:rPr>
      <w:fldChar w:fldCharType="separate"/>
    </w:r>
    <w:r w:rsidRPr="00510203">
      <w:rPr>
        <w:rFonts w:ascii="Aptos" w:hAnsi="Aptos"/>
        <w:noProof/>
        <w:color w:val="17365D" w:themeColor="text2" w:themeShade="BF"/>
      </w:rPr>
      <w:t>1</w:t>
    </w:r>
    <w:r w:rsidRPr="00510203">
      <w:rPr>
        <w:rFonts w:ascii="Aptos" w:hAnsi="Aptos"/>
        <w:color w:val="17365D" w:themeColor="text2" w:themeShade="BF"/>
      </w:rPr>
      <w:fldChar w:fldCharType="end"/>
    </w:r>
  </w:p>
  <w:p w14:paraId="5947DD99" w14:textId="77EAACF9" w:rsidR="00EE7D8F" w:rsidRDefault="00EE7D8F" w:rsidP="00221725">
    <w:pPr>
      <w:pStyle w:val="Footer"/>
      <w:tabs>
        <w:tab w:val="clear" w:pos="4680"/>
        <w:tab w:val="clear" w:pos="9360"/>
        <w:tab w:val="left" w:pos="5540"/>
        <w:tab w:val="left" w:pos="7740"/>
      </w:tabs>
    </w:pPr>
    <w:r>
      <w:tab/>
    </w:r>
    <w:r w:rsidR="002217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71B9" w14:textId="77777777" w:rsidR="00484899" w:rsidRDefault="00484899" w:rsidP="001D17ED">
      <w:r>
        <w:separator/>
      </w:r>
    </w:p>
  </w:footnote>
  <w:footnote w:type="continuationSeparator" w:id="0">
    <w:p w14:paraId="390A48F4" w14:textId="77777777" w:rsidR="00484899" w:rsidRDefault="00484899" w:rsidP="001D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73"/>
    <w:multiLevelType w:val="hybridMultilevel"/>
    <w:tmpl w:val="B9322B68"/>
    <w:lvl w:ilvl="0" w:tplc="81423230">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B0CC2D84">
      <w:numFmt w:val="bullet"/>
      <w:lvlText w:val="•"/>
      <w:lvlJc w:val="left"/>
      <w:pPr>
        <w:ind w:left="1239" w:hanging="362"/>
      </w:pPr>
      <w:rPr>
        <w:rFonts w:hint="default"/>
        <w:lang w:val="en-US" w:eastAsia="en-US" w:bidi="ar-SA"/>
      </w:rPr>
    </w:lvl>
    <w:lvl w:ilvl="2" w:tplc="751A056E">
      <w:numFmt w:val="bullet"/>
      <w:lvlText w:val="•"/>
      <w:lvlJc w:val="left"/>
      <w:pPr>
        <w:ind w:left="1639" w:hanging="362"/>
      </w:pPr>
      <w:rPr>
        <w:rFonts w:hint="default"/>
        <w:lang w:val="en-US" w:eastAsia="en-US" w:bidi="ar-SA"/>
      </w:rPr>
    </w:lvl>
    <w:lvl w:ilvl="3" w:tplc="CBF8912A">
      <w:numFmt w:val="bullet"/>
      <w:lvlText w:val="•"/>
      <w:lvlJc w:val="left"/>
      <w:pPr>
        <w:ind w:left="2038" w:hanging="362"/>
      </w:pPr>
      <w:rPr>
        <w:rFonts w:hint="default"/>
        <w:lang w:val="en-US" w:eastAsia="en-US" w:bidi="ar-SA"/>
      </w:rPr>
    </w:lvl>
    <w:lvl w:ilvl="4" w:tplc="62F81CAE">
      <w:numFmt w:val="bullet"/>
      <w:lvlText w:val="•"/>
      <w:lvlJc w:val="left"/>
      <w:pPr>
        <w:ind w:left="2438" w:hanging="362"/>
      </w:pPr>
      <w:rPr>
        <w:rFonts w:hint="default"/>
        <w:lang w:val="en-US" w:eastAsia="en-US" w:bidi="ar-SA"/>
      </w:rPr>
    </w:lvl>
    <w:lvl w:ilvl="5" w:tplc="C0D8A0EE">
      <w:numFmt w:val="bullet"/>
      <w:lvlText w:val="•"/>
      <w:lvlJc w:val="left"/>
      <w:pPr>
        <w:ind w:left="2837" w:hanging="362"/>
      </w:pPr>
      <w:rPr>
        <w:rFonts w:hint="default"/>
        <w:lang w:val="en-US" w:eastAsia="en-US" w:bidi="ar-SA"/>
      </w:rPr>
    </w:lvl>
    <w:lvl w:ilvl="6" w:tplc="37FAEA20">
      <w:numFmt w:val="bullet"/>
      <w:lvlText w:val="•"/>
      <w:lvlJc w:val="left"/>
      <w:pPr>
        <w:ind w:left="3237" w:hanging="362"/>
      </w:pPr>
      <w:rPr>
        <w:rFonts w:hint="default"/>
        <w:lang w:val="en-US" w:eastAsia="en-US" w:bidi="ar-SA"/>
      </w:rPr>
    </w:lvl>
    <w:lvl w:ilvl="7" w:tplc="5B16C5E4">
      <w:numFmt w:val="bullet"/>
      <w:lvlText w:val="•"/>
      <w:lvlJc w:val="left"/>
      <w:pPr>
        <w:ind w:left="3636" w:hanging="362"/>
      </w:pPr>
      <w:rPr>
        <w:rFonts w:hint="default"/>
        <w:lang w:val="en-US" w:eastAsia="en-US" w:bidi="ar-SA"/>
      </w:rPr>
    </w:lvl>
    <w:lvl w:ilvl="8" w:tplc="6C580850">
      <w:numFmt w:val="bullet"/>
      <w:lvlText w:val="•"/>
      <w:lvlJc w:val="left"/>
      <w:pPr>
        <w:ind w:left="4036" w:hanging="362"/>
      </w:pPr>
      <w:rPr>
        <w:rFonts w:hint="default"/>
        <w:lang w:val="en-US" w:eastAsia="en-US" w:bidi="ar-SA"/>
      </w:rPr>
    </w:lvl>
  </w:abstractNum>
  <w:abstractNum w:abstractNumId="1" w15:restartNumberingAfterBreak="0">
    <w:nsid w:val="02C44802"/>
    <w:multiLevelType w:val="hybridMultilevel"/>
    <w:tmpl w:val="6E1EF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66B9"/>
    <w:multiLevelType w:val="hybridMultilevel"/>
    <w:tmpl w:val="420C11D2"/>
    <w:lvl w:ilvl="0" w:tplc="FF0640EE">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5E72B116">
      <w:numFmt w:val="bullet"/>
      <w:lvlText w:val="•"/>
      <w:lvlJc w:val="left"/>
      <w:pPr>
        <w:ind w:left="1239" w:hanging="362"/>
      </w:pPr>
      <w:rPr>
        <w:rFonts w:hint="default"/>
        <w:lang w:val="en-US" w:eastAsia="en-US" w:bidi="ar-SA"/>
      </w:rPr>
    </w:lvl>
    <w:lvl w:ilvl="2" w:tplc="47D41A58">
      <w:numFmt w:val="bullet"/>
      <w:lvlText w:val="•"/>
      <w:lvlJc w:val="left"/>
      <w:pPr>
        <w:ind w:left="1639" w:hanging="362"/>
      </w:pPr>
      <w:rPr>
        <w:rFonts w:hint="default"/>
        <w:lang w:val="en-US" w:eastAsia="en-US" w:bidi="ar-SA"/>
      </w:rPr>
    </w:lvl>
    <w:lvl w:ilvl="3" w:tplc="1FEAAA08">
      <w:numFmt w:val="bullet"/>
      <w:lvlText w:val="•"/>
      <w:lvlJc w:val="left"/>
      <w:pPr>
        <w:ind w:left="2038" w:hanging="362"/>
      </w:pPr>
      <w:rPr>
        <w:rFonts w:hint="default"/>
        <w:lang w:val="en-US" w:eastAsia="en-US" w:bidi="ar-SA"/>
      </w:rPr>
    </w:lvl>
    <w:lvl w:ilvl="4" w:tplc="82989EEE">
      <w:numFmt w:val="bullet"/>
      <w:lvlText w:val="•"/>
      <w:lvlJc w:val="left"/>
      <w:pPr>
        <w:ind w:left="2438" w:hanging="362"/>
      </w:pPr>
      <w:rPr>
        <w:rFonts w:hint="default"/>
        <w:lang w:val="en-US" w:eastAsia="en-US" w:bidi="ar-SA"/>
      </w:rPr>
    </w:lvl>
    <w:lvl w:ilvl="5" w:tplc="B1DA7536">
      <w:numFmt w:val="bullet"/>
      <w:lvlText w:val="•"/>
      <w:lvlJc w:val="left"/>
      <w:pPr>
        <w:ind w:left="2837" w:hanging="362"/>
      </w:pPr>
      <w:rPr>
        <w:rFonts w:hint="default"/>
        <w:lang w:val="en-US" w:eastAsia="en-US" w:bidi="ar-SA"/>
      </w:rPr>
    </w:lvl>
    <w:lvl w:ilvl="6" w:tplc="1598DA74">
      <w:numFmt w:val="bullet"/>
      <w:lvlText w:val="•"/>
      <w:lvlJc w:val="left"/>
      <w:pPr>
        <w:ind w:left="3237" w:hanging="362"/>
      </w:pPr>
      <w:rPr>
        <w:rFonts w:hint="default"/>
        <w:lang w:val="en-US" w:eastAsia="en-US" w:bidi="ar-SA"/>
      </w:rPr>
    </w:lvl>
    <w:lvl w:ilvl="7" w:tplc="52D6591E">
      <w:numFmt w:val="bullet"/>
      <w:lvlText w:val="•"/>
      <w:lvlJc w:val="left"/>
      <w:pPr>
        <w:ind w:left="3636" w:hanging="362"/>
      </w:pPr>
      <w:rPr>
        <w:rFonts w:hint="default"/>
        <w:lang w:val="en-US" w:eastAsia="en-US" w:bidi="ar-SA"/>
      </w:rPr>
    </w:lvl>
    <w:lvl w:ilvl="8" w:tplc="66A43960">
      <w:numFmt w:val="bullet"/>
      <w:lvlText w:val="•"/>
      <w:lvlJc w:val="left"/>
      <w:pPr>
        <w:ind w:left="4036" w:hanging="362"/>
      </w:pPr>
      <w:rPr>
        <w:rFonts w:hint="default"/>
        <w:lang w:val="en-US" w:eastAsia="en-US" w:bidi="ar-SA"/>
      </w:rPr>
    </w:lvl>
  </w:abstractNum>
  <w:abstractNum w:abstractNumId="3" w15:restartNumberingAfterBreak="0">
    <w:nsid w:val="0A714A71"/>
    <w:multiLevelType w:val="hybridMultilevel"/>
    <w:tmpl w:val="32DA3CA0"/>
    <w:lvl w:ilvl="0" w:tplc="3806BDCA">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6CAEA9A8">
      <w:numFmt w:val="bullet"/>
      <w:lvlText w:val="•"/>
      <w:lvlJc w:val="left"/>
      <w:pPr>
        <w:ind w:left="1254" w:hanging="363"/>
      </w:pPr>
      <w:rPr>
        <w:rFonts w:hint="default"/>
        <w:lang w:val="en-US" w:eastAsia="en-US" w:bidi="ar-SA"/>
      </w:rPr>
    </w:lvl>
    <w:lvl w:ilvl="2" w:tplc="316C820C">
      <w:numFmt w:val="bullet"/>
      <w:lvlText w:val="•"/>
      <w:lvlJc w:val="left"/>
      <w:pPr>
        <w:ind w:left="1669" w:hanging="363"/>
      </w:pPr>
      <w:rPr>
        <w:rFonts w:hint="default"/>
        <w:lang w:val="en-US" w:eastAsia="en-US" w:bidi="ar-SA"/>
      </w:rPr>
    </w:lvl>
    <w:lvl w:ilvl="3" w:tplc="7C32F7CA">
      <w:numFmt w:val="bullet"/>
      <w:lvlText w:val="•"/>
      <w:lvlJc w:val="left"/>
      <w:pPr>
        <w:ind w:left="2084" w:hanging="363"/>
      </w:pPr>
      <w:rPr>
        <w:rFonts w:hint="default"/>
        <w:lang w:val="en-US" w:eastAsia="en-US" w:bidi="ar-SA"/>
      </w:rPr>
    </w:lvl>
    <w:lvl w:ilvl="4" w:tplc="B86E09DC">
      <w:numFmt w:val="bullet"/>
      <w:lvlText w:val="•"/>
      <w:lvlJc w:val="left"/>
      <w:pPr>
        <w:ind w:left="2499" w:hanging="363"/>
      </w:pPr>
      <w:rPr>
        <w:rFonts w:hint="default"/>
        <w:lang w:val="en-US" w:eastAsia="en-US" w:bidi="ar-SA"/>
      </w:rPr>
    </w:lvl>
    <w:lvl w:ilvl="5" w:tplc="C05C229E">
      <w:numFmt w:val="bullet"/>
      <w:lvlText w:val="•"/>
      <w:lvlJc w:val="left"/>
      <w:pPr>
        <w:ind w:left="2914" w:hanging="363"/>
      </w:pPr>
      <w:rPr>
        <w:rFonts w:hint="default"/>
        <w:lang w:val="en-US" w:eastAsia="en-US" w:bidi="ar-SA"/>
      </w:rPr>
    </w:lvl>
    <w:lvl w:ilvl="6" w:tplc="6DE8E00A">
      <w:numFmt w:val="bullet"/>
      <w:lvlText w:val="•"/>
      <w:lvlJc w:val="left"/>
      <w:pPr>
        <w:ind w:left="3329" w:hanging="363"/>
      </w:pPr>
      <w:rPr>
        <w:rFonts w:hint="default"/>
        <w:lang w:val="en-US" w:eastAsia="en-US" w:bidi="ar-SA"/>
      </w:rPr>
    </w:lvl>
    <w:lvl w:ilvl="7" w:tplc="755A6D02">
      <w:numFmt w:val="bullet"/>
      <w:lvlText w:val="•"/>
      <w:lvlJc w:val="left"/>
      <w:pPr>
        <w:ind w:left="3744" w:hanging="363"/>
      </w:pPr>
      <w:rPr>
        <w:rFonts w:hint="default"/>
        <w:lang w:val="en-US" w:eastAsia="en-US" w:bidi="ar-SA"/>
      </w:rPr>
    </w:lvl>
    <w:lvl w:ilvl="8" w:tplc="7B46890A">
      <w:numFmt w:val="bullet"/>
      <w:lvlText w:val="•"/>
      <w:lvlJc w:val="left"/>
      <w:pPr>
        <w:ind w:left="4159" w:hanging="363"/>
      </w:pPr>
      <w:rPr>
        <w:rFonts w:hint="default"/>
        <w:lang w:val="en-US" w:eastAsia="en-US" w:bidi="ar-SA"/>
      </w:rPr>
    </w:lvl>
  </w:abstractNum>
  <w:abstractNum w:abstractNumId="4" w15:restartNumberingAfterBreak="0">
    <w:nsid w:val="0ADB36EC"/>
    <w:multiLevelType w:val="hybridMultilevel"/>
    <w:tmpl w:val="9642ED50"/>
    <w:lvl w:ilvl="0" w:tplc="C788372E">
      <w:numFmt w:val="bullet"/>
      <w:lvlText w:val=""/>
      <w:lvlJc w:val="left"/>
      <w:pPr>
        <w:ind w:left="615" w:hanging="362"/>
      </w:pPr>
      <w:rPr>
        <w:rFonts w:ascii="Wingdings" w:eastAsia="Wingdings" w:hAnsi="Wingdings" w:cs="Wingdings" w:hint="default"/>
        <w:b w:val="0"/>
        <w:bCs w:val="0"/>
        <w:i w:val="0"/>
        <w:iCs w:val="0"/>
        <w:spacing w:val="0"/>
        <w:w w:val="98"/>
        <w:sz w:val="16"/>
        <w:szCs w:val="16"/>
        <w:lang w:val="en-US" w:eastAsia="en-US" w:bidi="ar-SA"/>
      </w:rPr>
    </w:lvl>
    <w:lvl w:ilvl="1" w:tplc="3D6CD230">
      <w:numFmt w:val="bullet"/>
      <w:lvlText w:val="•"/>
      <w:lvlJc w:val="left"/>
      <w:pPr>
        <w:ind w:left="1041" w:hanging="362"/>
      </w:pPr>
      <w:rPr>
        <w:rFonts w:hint="default"/>
        <w:lang w:val="en-US" w:eastAsia="en-US" w:bidi="ar-SA"/>
      </w:rPr>
    </w:lvl>
    <w:lvl w:ilvl="2" w:tplc="1E1C59DE">
      <w:numFmt w:val="bullet"/>
      <w:lvlText w:val="•"/>
      <w:lvlJc w:val="left"/>
      <w:pPr>
        <w:ind w:left="1463" w:hanging="362"/>
      </w:pPr>
      <w:rPr>
        <w:rFonts w:hint="default"/>
        <w:lang w:val="en-US" w:eastAsia="en-US" w:bidi="ar-SA"/>
      </w:rPr>
    </w:lvl>
    <w:lvl w:ilvl="3" w:tplc="21D8AF6A">
      <w:numFmt w:val="bullet"/>
      <w:lvlText w:val="•"/>
      <w:lvlJc w:val="left"/>
      <w:pPr>
        <w:ind w:left="1884" w:hanging="362"/>
      </w:pPr>
      <w:rPr>
        <w:rFonts w:hint="default"/>
        <w:lang w:val="en-US" w:eastAsia="en-US" w:bidi="ar-SA"/>
      </w:rPr>
    </w:lvl>
    <w:lvl w:ilvl="4" w:tplc="E990EF4C">
      <w:numFmt w:val="bullet"/>
      <w:lvlText w:val="•"/>
      <w:lvlJc w:val="left"/>
      <w:pPr>
        <w:ind w:left="2306" w:hanging="362"/>
      </w:pPr>
      <w:rPr>
        <w:rFonts w:hint="default"/>
        <w:lang w:val="en-US" w:eastAsia="en-US" w:bidi="ar-SA"/>
      </w:rPr>
    </w:lvl>
    <w:lvl w:ilvl="5" w:tplc="B6FA4798">
      <w:numFmt w:val="bullet"/>
      <w:lvlText w:val="•"/>
      <w:lvlJc w:val="left"/>
      <w:pPr>
        <w:ind w:left="2727" w:hanging="362"/>
      </w:pPr>
      <w:rPr>
        <w:rFonts w:hint="default"/>
        <w:lang w:val="en-US" w:eastAsia="en-US" w:bidi="ar-SA"/>
      </w:rPr>
    </w:lvl>
    <w:lvl w:ilvl="6" w:tplc="EE724D48">
      <w:numFmt w:val="bullet"/>
      <w:lvlText w:val="•"/>
      <w:lvlJc w:val="left"/>
      <w:pPr>
        <w:ind w:left="3149" w:hanging="362"/>
      </w:pPr>
      <w:rPr>
        <w:rFonts w:hint="default"/>
        <w:lang w:val="en-US" w:eastAsia="en-US" w:bidi="ar-SA"/>
      </w:rPr>
    </w:lvl>
    <w:lvl w:ilvl="7" w:tplc="31C48B66">
      <w:numFmt w:val="bullet"/>
      <w:lvlText w:val="•"/>
      <w:lvlJc w:val="left"/>
      <w:pPr>
        <w:ind w:left="3570" w:hanging="362"/>
      </w:pPr>
      <w:rPr>
        <w:rFonts w:hint="default"/>
        <w:lang w:val="en-US" w:eastAsia="en-US" w:bidi="ar-SA"/>
      </w:rPr>
    </w:lvl>
    <w:lvl w:ilvl="8" w:tplc="62FA9270">
      <w:numFmt w:val="bullet"/>
      <w:lvlText w:val="•"/>
      <w:lvlJc w:val="left"/>
      <w:pPr>
        <w:ind w:left="3992" w:hanging="362"/>
      </w:pPr>
      <w:rPr>
        <w:rFonts w:hint="default"/>
        <w:lang w:val="en-US" w:eastAsia="en-US" w:bidi="ar-SA"/>
      </w:rPr>
    </w:lvl>
  </w:abstractNum>
  <w:abstractNum w:abstractNumId="5" w15:restartNumberingAfterBreak="0">
    <w:nsid w:val="0AF05525"/>
    <w:multiLevelType w:val="hybridMultilevel"/>
    <w:tmpl w:val="4E1C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655FF"/>
    <w:multiLevelType w:val="hybridMultilevel"/>
    <w:tmpl w:val="79FE7E9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254302"/>
    <w:multiLevelType w:val="hybridMultilevel"/>
    <w:tmpl w:val="8684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811A8"/>
    <w:multiLevelType w:val="hybridMultilevel"/>
    <w:tmpl w:val="38C095C0"/>
    <w:lvl w:ilvl="0" w:tplc="6726998E">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6D722938">
      <w:numFmt w:val="bullet"/>
      <w:lvlText w:val="•"/>
      <w:lvlJc w:val="left"/>
      <w:pPr>
        <w:ind w:left="1254" w:hanging="363"/>
      </w:pPr>
      <w:rPr>
        <w:rFonts w:hint="default"/>
        <w:lang w:val="en-US" w:eastAsia="en-US" w:bidi="ar-SA"/>
      </w:rPr>
    </w:lvl>
    <w:lvl w:ilvl="2" w:tplc="96D2740E">
      <w:numFmt w:val="bullet"/>
      <w:lvlText w:val="•"/>
      <w:lvlJc w:val="left"/>
      <w:pPr>
        <w:ind w:left="1669" w:hanging="363"/>
      </w:pPr>
      <w:rPr>
        <w:rFonts w:hint="default"/>
        <w:lang w:val="en-US" w:eastAsia="en-US" w:bidi="ar-SA"/>
      </w:rPr>
    </w:lvl>
    <w:lvl w:ilvl="3" w:tplc="A8B6C5B6">
      <w:numFmt w:val="bullet"/>
      <w:lvlText w:val="•"/>
      <w:lvlJc w:val="left"/>
      <w:pPr>
        <w:ind w:left="2084" w:hanging="363"/>
      </w:pPr>
      <w:rPr>
        <w:rFonts w:hint="default"/>
        <w:lang w:val="en-US" w:eastAsia="en-US" w:bidi="ar-SA"/>
      </w:rPr>
    </w:lvl>
    <w:lvl w:ilvl="4" w:tplc="57AE17A4">
      <w:numFmt w:val="bullet"/>
      <w:lvlText w:val="•"/>
      <w:lvlJc w:val="left"/>
      <w:pPr>
        <w:ind w:left="2499" w:hanging="363"/>
      </w:pPr>
      <w:rPr>
        <w:rFonts w:hint="default"/>
        <w:lang w:val="en-US" w:eastAsia="en-US" w:bidi="ar-SA"/>
      </w:rPr>
    </w:lvl>
    <w:lvl w:ilvl="5" w:tplc="4134D24E">
      <w:numFmt w:val="bullet"/>
      <w:lvlText w:val="•"/>
      <w:lvlJc w:val="left"/>
      <w:pPr>
        <w:ind w:left="2914" w:hanging="363"/>
      </w:pPr>
      <w:rPr>
        <w:rFonts w:hint="default"/>
        <w:lang w:val="en-US" w:eastAsia="en-US" w:bidi="ar-SA"/>
      </w:rPr>
    </w:lvl>
    <w:lvl w:ilvl="6" w:tplc="797ABCB0">
      <w:numFmt w:val="bullet"/>
      <w:lvlText w:val="•"/>
      <w:lvlJc w:val="left"/>
      <w:pPr>
        <w:ind w:left="3329" w:hanging="363"/>
      </w:pPr>
      <w:rPr>
        <w:rFonts w:hint="default"/>
        <w:lang w:val="en-US" w:eastAsia="en-US" w:bidi="ar-SA"/>
      </w:rPr>
    </w:lvl>
    <w:lvl w:ilvl="7" w:tplc="55D658B4">
      <w:numFmt w:val="bullet"/>
      <w:lvlText w:val="•"/>
      <w:lvlJc w:val="left"/>
      <w:pPr>
        <w:ind w:left="3744" w:hanging="363"/>
      </w:pPr>
      <w:rPr>
        <w:rFonts w:hint="default"/>
        <w:lang w:val="en-US" w:eastAsia="en-US" w:bidi="ar-SA"/>
      </w:rPr>
    </w:lvl>
    <w:lvl w:ilvl="8" w:tplc="4AAC34D2">
      <w:numFmt w:val="bullet"/>
      <w:lvlText w:val="•"/>
      <w:lvlJc w:val="left"/>
      <w:pPr>
        <w:ind w:left="4159" w:hanging="363"/>
      </w:pPr>
      <w:rPr>
        <w:rFonts w:hint="default"/>
        <w:lang w:val="en-US" w:eastAsia="en-US" w:bidi="ar-SA"/>
      </w:rPr>
    </w:lvl>
  </w:abstractNum>
  <w:abstractNum w:abstractNumId="9" w15:restartNumberingAfterBreak="0">
    <w:nsid w:val="13ED191E"/>
    <w:multiLevelType w:val="hybridMultilevel"/>
    <w:tmpl w:val="A4305964"/>
    <w:lvl w:ilvl="0" w:tplc="AB9E3F42">
      <w:start w:val="1"/>
      <w:numFmt w:val="upperRoman"/>
      <w:lvlText w:val="%1."/>
      <w:lvlJc w:val="left"/>
      <w:pPr>
        <w:ind w:left="3125" w:hanging="722"/>
        <w:jc w:val="right"/>
      </w:pPr>
      <w:rPr>
        <w:rFonts w:ascii="Calibri" w:eastAsia="Calibri" w:hAnsi="Calibri" w:cs="Calibri" w:hint="default"/>
        <w:b/>
        <w:bCs/>
        <w:i w:val="0"/>
        <w:iCs w:val="0"/>
        <w:spacing w:val="-2"/>
        <w:w w:val="100"/>
        <w:sz w:val="24"/>
        <w:szCs w:val="24"/>
        <w:lang w:val="en-US" w:eastAsia="en-US" w:bidi="ar-SA"/>
      </w:rPr>
    </w:lvl>
    <w:lvl w:ilvl="1" w:tplc="44DC3326">
      <w:numFmt w:val="bullet"/>
      <w:lvlText w:val="•"/>
      <w:lvlJc w:val="left"/>
      <w:pPr>
        <w:ind w:left="3885" w:hanging="722"/>
      </w:pPr>
      <w:rPr>
        <w:rFonts w:hint="default"/>
        <w:lang w:val="en-US" w:eastAsia="en-US" w:bidi="ar-SA"/>
      </w:rPr>
    </w:lvl>
    <w:lvl w:ilvl="2" w:tplc="9C641660">
      <w:numFmt w:val="bullet"/>
      <w:lvlText w:val="•"/>
      <w:lvlJc w:val="left"/>
      <w:pPr>
        <w:ind w:left="4650" w:hanging="722"/>
      </w:pPr>
      <w:rPr>
        <w:rFonts w:hint="default"/>
        <w:lang w:val="en-US" w:eastAsia="en-US" w:bidi="ar-SA"/>
      </w:rPr>
    </w:lvl>
    <w:lvl w:ilvl="3" w:tplc="C5BC59B2">
      <w:numFmt w:val="bullet"/>
      <w:lvlText w:val="•"/>
      <w:lvlJc w:val="left"/>
      <w:pPr>
        <w:ind w:left="5415" w:hanging="722"/>
      </w:pPr>
      <w:rPr>
        <w:rFonts w:hint="default"/>
        <w:lang w:val="en-US" w:eastAsia="en-US" w:bidi="ar-SA"/>
      </w:rPr>
    </w:lvl>
    <w:lvl w:ilvl="4" w:tplc="82EAD69E">
      <w:numFmt w:val="bullet"/>
      <w:lvlText w:val="•"/>
      <w:lvlJc w:val="left"/>
      <w:pPr>
        <w:ind w:left="6180" w:hanging="722"/>
      </w:pPr>
      <w:rPr>
        <w:rFonts w:hint="default"/>
        <w:lang w:val="en-US" w:eastAsia="en-US" w:bidi="ar-SA"/>
      </w:rPr>
    </w:lvl>
    <w:lvl w:ilvl="5" w:tplc="E1F631D2">
      <w:numFmt w:val="bullet"/>
      <w:lvlText w:val="•"/>
      <w:lvlJc w:val="left"/>
      <w:pPr>
        <w:ind w:left="6945" w:hanging="722"/>
      </w:pPr>
      <w:rPr>
        <w:rFonts w:hint="default"/>
        <w:lang w:val="en-US" w:eastAsia="en-US" w:bidi="ar-SA"/>
      </w:rPr>
    </w:lvl>
    <w:lvl w:ilvl="6" w:tplc="A0A8C7F4">
      <w:numFmt w:val="bullet"/>
      <w:lvlText w:val="•"/>
      <w:lvlJc w:val="left"/>
      <w:pPr>
        <w:ind w:left="7710" w:hanging="722"/>
      </w:pPr>
      <w:rPr>
        <w:rFonts w:hint="default"/>
        <w:lang w:val="en-US" w:eastAsia="en-US" w:bidi="ar-SA"/>
      </w:rPr>
    </w:lvl>
    <w:lvl w:ilvl="7" w:tplc="76C606CA">
      <w:numFmt w:val="bullet"/>
      <w:lvlText w:val="•"/>
      <w:lvlJc w:val="left"/>
      <w:pPr>
        <w:ind w:left="8475" w:hanging="722"/>
      </w:pPr>
      <w:rPr>
        <w:rFonts w:hint="default"/>
        <w:lang w:val="en-US" w:eastAsia="en-US" w:bidi="ar-SA"/>
      </w:rPr>
    </w:lvl>
    <w:lvl w:ilvl="8" w:tplc="CBFAC204">
      <w:numFmt w:val="bullet"/>
      <w:lvlText w:val="•"/>
      <w:lvlJc w:val="left"/>
      <w:pPr>
        <w:ind w:left="9240" w:hanging="722"/>
      </w:pPr>
      <w:rPr>
        <w:rFonts w:hint="default"/>
        <w:lang w:val="en-US" w:eastAsia="en-US" w:bidi="ar-SA"/>
      </w:rPr>
    </w:lvl>
  </w:abstractNum>
  <w:abstractNum w:abstractNumId="10" w15:restartNumberingAfterBreak="0">
    <w:nsid w:val="163D5D1A"/>
    <w:multiLevelType w:val="hybridMultilevel"/>
    <w:tmpl w:val="0CA0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C338B"/>
    <w:multiLevelType w:val="hybridMultilevel"/>
    <w:tmpl w:val="34B08CDA"/>
    <w:lvl w:ilvl="0" w:tplc="0D5A9AFE">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7D941ED4">
      <w:numFmt w:val="bullet"/>
      <w:lvlText w:val="•"/>
      <w:lvlJc w:val="left"/>
      <w:pPr>
        <w:ind w:left="1254" w:hanging="363"/>
      </w:pPr>
      <w:rPr>
        <w:rFonts w:hint="default"/>
        <w:lang w:val="en-US" w:eastAsia="en-US" w:bidi="ar-SA"/>
      </w:rPr>
    </w:lvl>
    <w:lvl w:ilvl="2" w:tplc="F668873E">
      <w:numFmt w:val="bullet"/>
      <w:lvlText w:val="•"/>
      <w:lvlJc w:val="left"/>
      <w:pPr>
        <w:ind w:left="1669" w:hanging="363"/>
      </w:pPr>
      <w:rPr>
        <w:rFonts w:hint="default"/>
        <w:lang w:val="en-US" w:eastAsia="en-US" w:bidi="ar-SA"/>
      </w:rPr>
    </w:lvl>
    <w:lvl w:ilvl="3" w:tplc="EF620380">
      <w:numFmt w:val="bullet"/>
      <w:lvlText w:val="•"/>
      <w:lvlJc w:val="left"/>
      <w:pPr>
        <w:ind w:left="2084" w:hanging="363"/>
      </w:pPr>
      <w:rPr>
        <w:rFonts w:hint="default"/>
        <w:lang w:val="en-US" w:eastAsia="en-US" w:bidi="ar-SA"/>
      </w:rPr>
    </w:lvl>
    <w:lvl w:ilvl="4" w:tplc="9DD0E0BA">
      <w:numFmt w:val="bullet"/>
      <w:lvlText w:val="•"/>
      <w:lvlJc w:val="left"/>
      <w:pPr>
        <w:ind w:left="2499" w:hanging="363"/>
      </w:pPr>
      <w:rPr>
        <w:rFonts w:hint="default"/>
        <w:lang w:val="en-US" w:eastAsia="en-US" w:bidi="ar-SA"/>
      </w:rPr>
    </w:lvl>
    <w:lvl w:ilvl="5" w:tplc="DB32A732">
      <w:numFmt w:val="bullet"/>
      <w:lvlText w:val="•"/>
      <w:lvlJc w:val="left"/>
      <w:pPr>
        <w:ind w:left="2914" w:hanging="363"/>
      </w:pPr>
      <w:rPr>
        <w:rFonts w:hint="default"/>
        <w:lang w:val="en-US" w:eastAsia="en-US" w:bidi="ar-SA"/>
      </w:rPr>
    </w:lvl>
    <w:lvl w:ilvl="6" w:tplc="A6AA3B4C">
      <w:numFmt w:val="bullet"/>
      <w:lvlText w:val="•"/>
      <w:lvlJc w:val="left"/>
      <w:pPr>
        <w:ind w:left="3329" w:hanging="363"/>
      </w:pPr>
      <w:rPr>
        <w:rFonts w:hint="default"/>
        <w:lang w:val="en-US" w:eastAsia="en-US" w:bidi="ar-SA"/>
      </w:rPr>
    </w:lvl>
    <w:lvl w:ilvl="7" w:tplc="4AA64738">
      <w:numFmt w:val="bullet"/>
      <w:lvlText w:val="•"/>
      <w:lvlJc w:val="left"/>
      <w:pPr>
        <w:ind w:left="3744" w:hanging="363"/>
      </w:pPr>
      <w:rPr>
        <w:rFonts w:hint="default"/>
        <w:lang w:val="en-US" w:eastAsia="en-US" w:bidi="ar-SA"/>
      </w:rPr>
    </w:lvl>
    <w:lvl w:ilvl="8" w:tplc="9A542E6C">
      <w:numFmt w:val="bullet"/>
      <w:lvlText w:val="•"/>
      <w:lvlJc w:val="left"/>
      <w:pPr>
        <w:ind w:left="4159" w:hanging="363"/>
      </w:pPr>
      <w:rPr>
        <w:rFonts w:hint="default"/>
        <w:lang w:val="en-US" w:eastAsia="en-US" w:bidi="ar-SA"/>
      </w:rPr>
    </w:lvl>
  </w:abstractNum>
  <w:abstractNum w:abstractNumId="12" w15:restartNumberingAfterBreak="0">
    <w:nsid w:val="17327EA5"/>
    <w:multiLevelType w:val="hybridMultilevel"/>
    <w:tmpl w:val="45ECF13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F912728"/>
    <w:multiLevelType w:val="hybridMultilevel"/>
    <w:tmpl w:val="B504CDE6"/>
    <w:lvl w:ilvl="0" w:tplc="67909FDA">
      <w:numFmt w:val="bullet"/>
      <w:lvlText w:val=""/>
      <w:lvlJc w:val="left"/>
      <w:pPr>
        <w:ind w:left="835" w:hanging="362"/>
      </w:pPr>
      <w:rPr>
        <w:rFonts w:ascii="Wingdings" w:eastAsia="Wingdings" w:hAnsi="Wingdings" w:cs="Wingdings" w:hint="default"/>
        <w:b w:val="0"/>
        <w:bCs w:val="0"/>
        <w:i w:val="0"/>
        <w:iCs w:val="0"/>
        <w:spacing w:val="0"/>
        <w:w w:val="98"/>
        <w:sz w:val="16"/>
        <w:szCs w:val="16"/>
        <w:lang w:val="en-US" w:eastAsia="en-US" w:bidi="ar-SA"/>
      </w:rPr>
    </w:lvl>
    <w:lvl w:ilvl="1" w:tplc="F2E01BBA">
      <w:numFmt w:val="bullet"/>
      <w:lvlText w:val="•"/>
      <w:lvlJc w:val="left"/>
      <w:pPr>
        <w:ind w:left="1254" w:hanging="362"/>
      </w:pPr>
      <w:rPr>
        <w:rFonts w:hint="default"/>
        <w:lang w:val="en-US" w:eastAsia="en-US" w:bidi="ar-SA"/>
      </w:rPr>
    </w:lvl>
    <w:lvl w:ilvl="2" w:tplc="FAAA0E68">
      <w:numFmt w:val="bullet"/>
      <w:lvlText w:val="•"/>
      <w:lvlJc w:val="left"/>
      <w:pPr>
        <w:ind w:left="1669" w:hanging="362"/>
      </w:pPr>
      <w:rPr>
        <w:rFonts w:hint="default"/>
        <w:lang w:val="en-US" w:eastAsia="en-US" w:bidi="ar-SA"/>
      </w:rPr>
    </w:lvl>
    <w:lvl w:ilvl="3" w:tplc="0A1C2B0C">
      <w:numFmt w:val="bullet"/>
      <w:lvlText w:val="•"/>
      <w:lvlJc w:val="left"/>
      <w:pPr>
        <w:ind w:left="2084" w:hanging="362"/>
      </w:pPr>
      <w:rPr>
        <w:rFonts w:hint="default"/>
        <w:lang w:val="en-US" w:eastAsia="en-US" w:bidi="ar-SA"/>
      </w:rPr>
    </w:lvl>
    <w:lvl w:ilvl="4" w:tplc="B2C6C93E">
      <w:numFmt w:val="bullet"/>
      <w:lvlText w:val="•"/>
      <w:lvlJc w:val="left"/>
      <w:pPr>
        <w:ind w:left="2499" w:hanging="362"/>
      </w:pPr>
      <w:rPr>
        <w:rFonts w:hint="default"/>
        <w:lang w:val="en-US" w:eastAsia="en-US" w:bidi="ar-SA"/>
      </w:rPr>
    </w:lvl>
    <w:lvl w:ilvl="5" w:tplc="0686989C">
      <w:numFmt w:val="bullet"/>
      <w:lvlText w:val="•"/>
      <w:lvlJc w:val="left"/>
      <w:pPr>
        <w:ind w:left="2914" w:hanging="362"/>
      </w:pPr>
      <w:rPr>
        <w:rFonts w:hint="default"/>
        <w:lang w:val="en-US" w:eastAsia="en-US" w:bidi="ar-SA"/>
      </w:rPr>
    </w:lvl>
    <w:lvl w:ilvl="6" w:tplc="047C580E">
      <w:numFmt w:val="bullet"/>
      <w:lvlText w:val="•"/>
      <w:lvlJc w:val="left"/>
      <w:pPr>
        <w:ind w:left="3329" w:hanging="362"/>
      </w:pPr>
      <w:rPr>
        <w:rFonts w:hint="default"/>
        <w:lang w:val="en-US" w:eastAsia="en-US" w:bidi="ar-SA"/>
      </w:rPr>
    </w:lvl>
    <w:lvl w:ilvl="7" w:tplc="7AF0CA20">
      <w:numFmt w:val="bullet"/>
      <w:lvlText w:val="•"/>
      <w:lvlJc w:val="left"/>
      <w:pPr>
        <w:ind w:left="3744" w:hanging="362"/>
      </w:pPr>
      <w:rPr>
        <w:rFonts w:hint="default"/>
        <w:lang w:val="en-US" w:eastAsia="en-US" w:bidi="ar-SA"/>
      </w:rPr>
    </w:lvl>
    <w:lvl w:ilvl="8" w:tplc="E264D8C2">
      <w:numFmt w:val="bullet"/>
      <w:lvlText w:val="•"/>
      <w:lvlJc w:val="left"/>
      <w:pPr>
        <w:ind w:left="4159" w:hanging="362"/>
      </w:pPr>
      <w:rPr>
        <w:rFonts w:hint="default"/>
        <w:lang w:val="en-US" w:eastAsia="en-US" w:bidi="ar-SA"/>
      </w:rPr>
    </w:lvl>
  </w:abstractNum>
  <w:abstractNum w:abstractNumId="14" w15:restartNumberingAfterBreak="0">
    <w:nsid w:val="23EC4D23"/>
    <w:multiLevelType w:val="hybridMultilevel"/>
    <w:tmpl w:val="56BE14CC"/>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4EA5A71"/>
    <w:multiLevelType w:val="hybridMultilevel"/>
    <w:tmpl w:val="5A6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F15E4"/>
    <w:multiLevelType w:val="hybridMultilevel"/>
    <w:tmpl w:val="075EEB44"/>
    <w:lvl w:ilvl="0" w:tplc="1FCC41F0">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0EB8F04C">
      <w:numFmt w:val="bullet"/>
      <w:lvlText w:val="•"/>
      <w:lvlJc w:val="left"/>
      <w:pPr>
        <w:ind w:left="1239" w:hanging="362"/>
      </w:pPr>
      <w:rPr>
        <w:rFonts w:hint="default"/>
        <w:lang w:val="en-US" w:eastAsia="en-US" w:bidi="ar-SA"/>
      </w:rPr>
    </w:lvl>
    <w:lvl w:ilvl="2" w:tplc="44CCC1E4">
      <w:numFmt w:val="bullet"/>
      <w:lvlText w:val="•"/>
      <w:lvlJc w:val="left"/>
      <w:pPr>
        <w:ind w:left="1639" w:hanging="362"/>
      </w:pPr>
      <w:rPr>
        <w:rFonts w:hint="default"/>
        <w:lang w:val="en-US" w:eastAsia="en-US" w:bidi="ar-SA"/>
      </w:rPr>
    </w:lvl>
    <w:lvl w:ilvl="3" w:tplc="D3701BB4">
      <w:numFmt w:val="bullet"/>
      <w:lvlText w:val="•"/>
      <w:lvlJc w:val="left"/>
      <w:pPr>
        <w:ind w:left="2038" w:hanging="362"/>
      </w:pPr>
      <w:rPr>
        <w:rFonts w:hint="default"/>
        <w:lang w:val="en-US" w:eastAsia="en-US" w:bidi="ar-SA"/>
      </w:rPr>
    </w:lvl>
    <w:lvl w:ilvl="4" w:tplc="29F4F3AE">
      <w:numFmt w:val="bullet"/>
      <w:lvlText w:val="•"/>
      <w:lvlJc w:val="left"/>
      <w:pPr>
        <w:ind w:left="2438" w:hanging="362"/>
      </w:pPr>
      <w:rPr>
        <w:rFonts w:hint="default"/>
        <w:lang w:val="en-US" w:eastAsia="en-US" w:bidi="ar-SA"/>
      </w:rPr>
    </w:lvl>
    <w:lvl w:ilvl="5" w:tplc="0F7A0778">
      <w:numFmt w:val="bullet"/>
      <w:lvlText w:val="•"/>
      <w:lvlJc w:val="left"/>
      <w:pPr>
        <w:ind w:left="2837" w:hanging="362"/>
      </w:pPr>
      <w:rPr>
        <w:rFonts w:hint="default"/>
        <w:lang w:val="en-US" w:eastAsia="en-US" w:bidi="ar-SA"/>
      </w:rPr>
    </w:lvl>
    <w:lvl w:ilvl="6" w:tplc="CD501DB8">
      <w:numFmt w:val="bullet"/>
      <w:lvlText w:val="•"/>
      <w:lvlJc w:val="left"/>
      <w:pPr>
        <w:ind w:left="3237" w:hanging="362"/>
      </w:pPr>
      <w:rPr>
        <w:rFonts w:hint="default"/>
        <w:lang w:val="en-US" w:eastAsia="en-US" w:bidi="ar-SA"/>
      </w:rPr>
    </w:lvl>
    <w:lvl w:ilvl="7" w:tplc="77A211F2">
      <w:numFmt w:val="bullet"/>
      <w:lvlText w:val="•"/>
      <w:lvlJc w:val="left"/>
      <w:pPr>
        <w:ind w:left="3636" w:hanging="362"/>
      </w:pPr>
      <w:rPr>
        <w:rFonts w:hint="default"/>
        <w:lang w:val="en-US" w:eastAsia="en-US" w:bidi="ar-SA"/>
      </w:rPr>
    </w:lvl>
    <w:lvl w:ilvl="8" w:tplc="E1783FD8">
      <w:numFmt w:val="bullet"/>
      <w:lvlText w:val="•"/>
      <w:lvlJc w:val="left"/>
      <w:pPr>
        <w:ind w:left="4036" w:hanging="362"/>
      </w:pPr>
      <w:rPr>
        <w:rFonts w:hint="default"/>
        <w:lang w:val="en-US" w:eastAsia="en-US" w:bidi="ar-SA"/>
      </w:rPr>
    </w:lvl>
  </w:abstractNum>
  <w:abstractNum w:abstractNumId="17" w15:restartNumberingAfterBreak="0">
    <w:nsid w:val="2C766C6E"/>
    <w:multiLevelType w:val="hybridMultilevel"/>
    <w:tmpl w:val="29DC4784"/>
    <w:lvl w:ilvl="0" w:tplc="16A4D390">
      <w:start w:val="3"/>
      <w:numFmt w:val="decimal"/>
      <w:lvlText w:val="%1."/>
      <w:lvlJc w:val="left"/>
      <w:pPr>
        <w:ind w:left="269" w:hanging="159"/>
      </w:pPr>
      <w:rPr>
        <w:rFonts w:ascii="Calibri" w:eastAsia="Calibri" w:hAnsi="Calibri" w:cs="Calibri" w:hint="default"/>
        <w:b w:val="0"/>
        <w:bCs w:val="0"/>
        <w:i w:val="0"/>
        <w:iCs w:val="0"/>
        <w:spacing w:val="-3"/>
        <w:w w:val="99"/>
        <w:sz w:val="16"/>
        <w:szCs w:val="16"/>
        <w:lang w:val="en-US" w:eastAsia="en-US" w:bidi="ar-SA"/>
      </w:rPr>
    </w:lvl>
    <w:lvl w:ilvl="1" w:tplc="D9D2D20A">
      <w:numFmt w:val="bullet"/>
      <w:lvlText w:val=""/>
      <w:lvlJc w:val="left"/>
      <w:pPr>
        <w:ind w:left="615" w:hanging="362"/>
      </w:pPr>
      <w:rPr>
        <w:rFonts w:ascii="Symbol" w:eastAsia="Symbol" w:hAnsi="Symbol" w:cs="Symbol" w:hint="default"/>
        <w:b w:val="0"/>
        <w:bCs w:val="0"/>
        <w:i w:val="0"/>
        <w:iCs w:val="0"/>
        <w:spacing w:val="0"/>
        <w:w w:val="99"/>
        <w:sz w:val="16"/>
        <w:szCs w:val="16"/>
        <w:lang w:val="en-US" w:eastAsia="en-US" w:bidi="ar-SA"/>
      </w:rPr>
    </w:lvl>
    <w:lvl w:ilvl="2" w:tplc="60F2869E">
      <w:numFmt w:val="bullet"/>
      <w:lvlText w:val="•"/>
      <w:lvlJc w:val="left"/>
      <w:pPr>
        <w:ind w:left="1105" w:hanging="362"/>
      </w:pPr>
      <w:rPr>
        <w:rFonts w:hint="default"/>
        <w:lang w:val="en-US" w:eastAsia="en-US" w:bidi="ar-SA"/>
      </w:rPr>
    </w:lvl>
    <w:lvl w:ilvl="3" w:tplc="F53477F4">
      <w:numFmt w:val="bullet"/>
      <w:lvlText w:val="•"/>
      <w:lvlJc w:val="left"/>
      <w:pPr>
        <w:ind w:left="1590" w:hanging="362"/>
      </w:pPr>
      <w:rPr>
        <w:rFonts w:hint="default"/>
        <w:lang w:val="en-US" w:eastAsia="en-US" w:bidi="ar-SA"/>
      </w:rPr>
    </w:lvl>
    <w:lvl w:ilvl="4" w:tplc="3FA64962">
      <w:numFmt w:val="bullet"/>
      <w:lvlText w:val="•"/>
      <w:lvlJc w:val="left"/>
      <w:pPr>
        <w:ind w:left="2076" w:hanging="362"/>
      </w:pPr>
      <w:rPr>
        <w:rFonts w:hint="default"/>
        <w:lang w:val="en-US" w:eastAsia="en-US" w:bidi="ar-SA"/>
      </w:rPr>
    </w:lvl>
    <w:lvl w:ilvl="5" w:tplc="931E5A7E">
      <w:numFmt w:val="bullet"/>
      <w:lvlText w:val="•"/>
      <w:lvlJc w:val="left"/>
      <w:pPr>
        <w:ind w:left="2561" w:hanging="362"/>
      </w:pPr>
      <w:rPr>
        <w:rFonts w:hint="default"/>
        <w:lang w:val="en-US" w:eastAsia="en-US" w:bidi="ar-SA"/>
      </w:rPr>
    </w:lvl>
    <w:lvl w:ilvl="6" w:tplc="0DA26DBA">
      <w:numFmt w:val="bullet"/>
      <w:lvlText w:val="•"/>
      <w:lvlJc w:val="left"/>
      <w:pPr>
        <w:ind w:left="3047" w:hanging="362"/>
      </w:pPr>
      <w:rPr>
        <w:rFonts w:hint="default"/>
        <w:lang w:val="en-US" w:eastAsia="en-US" w:bidi="ar-SA"/>
      </w:rPr>
    </w:lvl>
    <w:lvl w:ilvl="7" w:tplc="EC1A2260">
      <w:numFmt w:val="bullet"/>
      <w:lvlText w:val="•"/>
      <w:lvlJc w:val="left"/>
      <w:pPr>
        <w:ind w:left="3532" w:hanging="362"/>
      </w:pPr>
      <w:rPr>
        <w:rFonts w:hint="default"/>
        <w:lang w:val="en-US" w:eastAsia="en-US" w:bidi="ar-SA"/>
      </w:rPr>
    </w:lvl>
    <w:lvl w:ilvl="8" w:tplc="00AAB748">
      <w:numFmt w:val="bullet"/>
      <w:lvlText w:val="•"/>
      <w:lvlJc w:val="left"/>
      <w:pPr>
        <w:ind w:left="4018" w:hanging="362"/>
      </w:pPr>
      <w:rPr>
        <w:rFonts w:hint="default"/>
        <w:lang w:val="en-US" w:eastAsia="en-US" w:bidi="ar-SA"/>
      </w:rPr>
    </w:lvl>
  </w:abstractNum>
  <w:abstractNum w:abstractNumId="18" w15:restartNumberingAfterBreak="0">
    <w:nsid w:val="2F482B4F"/>
    <w:multiLevelType w:val="hybridMultilevel"/>
    <w:tmpl w:val="47CE12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0F322A1"/>
    <w:multiLevelType w:val="hybridMultilevel"/>
    <w:tmpl w:val="43904380"/>
    <w:lvl w:ilvl="0" w:tplc="049C53E0">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21A88C1E">
      <w:numFmt w:val="bullet"/>
      <w:lvlText w:val="•"/>
      <w:lvlJc w:val="left"/>
      <w:pPr>
        <w:ind w:left="1239" w:hanging="362"/>
      </w:pPr>
      <w:rPr>
        <w:rFonts w:hint="default"/>
        <w:lang w:val="en-US" w:eastAsia="en-US" w:bidi="ar-SA"/>
      </w:rPr>
    </w:lvl>
    <w:lvl w:ilvl="2" w:tplc="BE7C1334">
      <w:numFmt w:val="bullet"/>
      <w:lvlText w:val="•"/>
      <w:lvlJc w:val="left"/>
      <w:pPr>
        <w:ind w:left="1639" w:hanging="362"/>
      </w:pPr>
      <w:rPr>
        <w:rFonts w:hint="default"/>
        <w:lang w:val="en-US" w:eastAsia="en-US" w:bidi="ar-SA"/>
      </w:rPr>
    </w:lvl>
    <w:lvl w:ilvl="3" w:tplc="F2205C74">
      <w:numFmt w:val="bullet"/>
      <w:lvlText w:val="•"/>
      <w:lvlJc w:val="left"/>
      <w:pPr>
        <w:ind w:left="2038" w:hanging="362"/>
      </w:pPr>
      <w:rPr>
        <w:rFonts w:hint="default"/>
        <w:lang w:val="en-US" w:eastAsia="en-US" w:bidi="ar-SA"/>
      </w:rPr>
    </w:lvl>
    <w:lvl w:ilvl="4" w:tplc="4DF88E64">
      <w:numFmt w:val="bullet"/>
      <w:lvlText w:val="•"/>
      <w:lvlJc w:val="left"/>
      <w:pPr>
        <w:ind w:left="2438" w:hanging="362"/>
      </w:pPr>
      <w:rPr>
        <w:rFonts w:hint="default"/>
        <w:lang w:val="en-US" w:eastAsia="en-US" w:bidi="ar-SA"/>
      </w:rPr>
    </w:lvl>
    <w:lvl w:ilvl="5" w:tplc="245C5616">
      <w:numFmt w:val="bullet"/>
      <w:lvlText w:val="•"/>
      <w:lvlJc w:val="left"/>
      <w:pPr>
        <w:ind w:left="2837" w:hanging="362"/>
      </w:pPr>
      <w:rPr>
        <w:rFonts w:hint="default"/>
        <w:lang w:val="en-US" w:eastAsia="en-US" w:bidi="ar-SA"/>
      </w:rPr>
    </w:lvl>
    <w:lvl w:ilvl="6" w:tplc="12D6036E">
      <w:numFmt w:val="bullet"/>
      <w:lvlText w:val="•"/>
      <w:lvlJc w:val="left"/>
      <w:pPr>
        <w:ind w:left="3237" w:hanging="362"/>
      </w:pPr>
      <w:rPr>
        <w:rFonts w:hint="default"/>
        <w:lang w:val="en-US" w:eastAsia="en-US" w:bidi="ar-SA"/>
      </w:rPr>
    </w:lvl>
    <w:lvl w:ilvl="7" w:tplc="1452CF98">
      <w:numFmt w:val="bullet"/>
      <w:lvlText w:val="•"/>
      <w:lvlJc w:val="left"/>
      <w:pPr>
        <w:ind w:left="3636" w:hanging="362"/>
      </w:pPr>
      <w:rPr>
        <w:rFonts w:hint="default"/>
        <w:lang w:val="en-US" w:eastAsia="en-US" w:bidi="ar-SA"/>
      </w:rPr>
    </w:lvl>
    <w:lvl w:ilvl="8" w:tplc="83AE396A">
      <w:numFmt w:val="bullet"/>
      <w:lvlText w:val="•"/>
      <w:lvlJc w:val="left"/>
      <w:pPr>
        <w:ind w:left="4036" w:hanging="362"/>
      </w:pPr>
      <w:rPr>
        <w:rFonts w:hint="default"/>
        <w:lang w:val="en-US" w:eastAsia="en-US" w:bidi="ar-SA"/>
      </w:rPr>
    </w:lvl>
  </w:abstractNum>
  <w:abstractNum w:abstractNumId="20" w15:restartNumberingAfterBreak="0">
    <w:nsid w:val="3C0E33D7"/>
    <w:multiLevelType w:val="hybridMultilevel"/>
    <w:tmpl w:val="BAC6C0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C14041F"/>
    <w:multiLevelType w:val="hybridMultilevel"/>
    <w:tmpl w:val="78D4FED2"/>
    <w:lvl w:ilvl="0" w:tplc="6F30E31E">
      <w:numFmt w:val="bullet"/>
      <w:lvlText w:val=""/>
      <w:lvlJc w:val="left"/>
      <w:pPr>
        <w:ind w:left="817" w:hanging="362"/>
      </w:pPr>
      <w:rPr>
        <w:rFonts w:ascii="Wingdings" w:eastAsia="Wingdings" w:hAnsi="Wingdings" w:cs="Wingdings" w:hint="default"/>
        <w:b w:val="0"/>
        <w:bCs w:val="0"/>
        <w:i w:val="0"/>
        <w:iCs w:val="0"/>
        <w:spacing w:val="0"/>
        <w:w w:val="98"/>
        <w:sz w:val="16"/>
        <w:szCs w:val="16"/>
        <w:lang w:val="en-US" w:eastAsia="en-US" w:bidi="ar-SA"/>
      </w:rPr>
    </w:lvl>
    <w:lvl w:ilvl="1" w:tplc="95E8879A">
      <w:numFmt w:val="bullet"/>
      <w:lvlText w:val="•"/>
      <w:lvlJc w:val="left"/>
      <w:pPr>
        <w:ind w:left="1236" w:hanging="362"/>
      </w:pPr>
      <w:rPr>
        <w:rFonts w:hint="default"/>
        <w:lang w:val="en-US" w:eastAsia="en-US" w:bidi="ar-SA"/>
      </w:rPr>
    </w:lvl>
    <w:lvl w:ilvl="2" w:tplc="B1FA6FB0">
      <w:numFmt w:val="bullet"/>
      <w:lvlText w:val="•"/>
      <w:lvlJc w:val="left"/>
      <w:pPr>
        <w:ind w:left="1653" w:hanging="362"/>
      </w:pPr>
      <w:rPr>
        <w:rFonts w:hint="default"/>
        <w:lang w:val="en-US" w:eastAsia="en-US" w:bidi="ar-SA"/>
      </w:rPr>
    </w:lvl>
    <w:lvl w:ilvl="3" w:tplc="52783BF6">
      <w:numFmt w:val="bullet"/>
      <w:lvlText w:val="•"/>
      <w:lvlJc w:val="left"/>
      <w:pPr>
        <w:ind w:left="2070" w:hanging="362"/>
      </w:pPr>
      <w:rPr>
        <w:rFonts w:hint="default"/>
        <w:lang w:val="en-US" w:eastAsia="en-US" w:bidi="ar-SA"/>
      </w:rPr>
    </w:lvl>
    <w:lvl w:ilvl="4" w:tplc="BAE0BDB2">
      <w:numFmt w:val="bullet"/>
      <w:lvlText w:val="•"/>
      <w:lvlJc w:val="left"/>
      <w:pPr>
        <w:ind w:left="2487" w:hanging="362"/>
      </w:pPr>
      <w:rPr>
        <w:rFonts w:hint="default"/>
        <w:lang w:val="en-US" w:eastAsia="en-US" w:bidi="ar-SA"/>
      </w:rPr>
    </w:lvl>
    <w:lvl w:ilvl="5" w:tplc="EF46D792">
      <w:numFmt w:val="bullet"/>
      <w:lvlText w:val="•"/>
      <w:lvlJc w:val="left"/>
      <w:pPr>
        <w:ind w:left="2904" w:hanging="362"/>
      </w:pPr>
      <w:rPr>
        <w:rFonts w:hint="default"/>
        <w:lang w:val="en-US" w:eastAsia="en-US" w:bidi="ar-SA"/>
      </w:rPr>
    </w:lvl>
    <w:lvl w:ilvl="6" w:tplc="8B501A52">
      <w:numFmt w:val="bullet"/>
      <w:lvlText w:val="•"/>
      <w:lvlJc w:val="left"/>
      <w:pPr>
        <w:ind w:left="3321" w:hanging="362"/>
      </w:pPr>
      <w:rPr>
        <w:rFonts w:hint="default"/>
        <w:lang w:val="en-US" w:eastAsia="en-US" w:bidi="ar-SA"/>
      </w:rPr>
    </w:lvl>
    <w:lvl w:ilvl="7" w:tplc="2C287080">
      <w:numFmt w:val="bullet"/>
      <w:lvlText w:val="•"/>
      <w:lvlJc w:val="left"/>
      <w:pPr>
        <w:ind w:left="3738" w:hanging="362"/>
      </w:pPr>
      <w:rPr>
        <w:rFonts w:hint="default"/>
        <w:lang w:val="en-US" w:eastAsia="en-US" w:bidi="ar-SA"/>
      </w:rPr>
    </w:lvl>
    <w:lvl w:ilvl="8" w:tplc="5420A61C">
      <w:numFmt w:val="bullet"/>
      <w:lvlText w:val="•"/>
      <w:lvlJc w:val="left"/>
      <w:pPr>
        <w:ind w:left="4155" w:hanging="362"/>
      </w:pPr>
      <w:rPr>
        <w:rFonts w:hint="default"/>
        <w:lang w:val="en-US" w:eastAsia="en-US" w:bidi="ar-SA"/>
      </w:rPr>
    </w:lvl>
  </w:abstractNum>
  <w:abstractNum w:abstractNumId="22" w15:restartNumberingAfterBreak="0">
    <w:nsid w:val="3F207864"/>
    <w:multiLevelType w:val="hybridMultilevel"/>
    <w:tmpl w:val="963CF1E0"/>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367A19"/>
    <w:multiLevelType w:val="hybridMultilevel"/>
    <w:tmpl w:val="BE961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8C49EA"/>
    <w:multiLevelType w:val="hybridMultilevel"/>
    <w:tmpl w:val="B76E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E36E9"/>
    <w:multiLevelType w:val="hybridMultilevel"/>
    <w:tmpl w:val="692409D0"/>
    <w:lvl w:ilvl="0" w:tplc="EC367674">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DE4CB262">
      <w:numFmt w:val="bullet"/>
      <w:lvlText w:val="•"/>
      <w:lvlJc w:val="left"/>
      <w:pPr>
        <w:ind w:left="1254" w:hanging="363"/>
      </w:pPr>
      <w:rPr>
        <w:rFonts w:hint="default"/>
        <w:lang w:val="en-US" w:eastAsia="en-US" w:bidi="ar-SA"/>
      </w:rPr>
    </w:lvl>
    <w:lvl w:ilvl="2" w:tplc="DC88117E">
      <w:numFmt w:val="bullet"/>
      <w:lvlText w:val="•"/>
      <w:lvlJc w:val="left"/>
      <w:pPr>
        <w:ind w:left="1669" w:hanging="363"/>
      </w:pPr>
      <w:rPr>
        <w:rFonts w:hint="default"/>
        <w:lang w:val="en-US" w:eastAsia="en-US" w:bidi="ar-SA"/>
      </w:rPr>
    </w:lvl>
    <w:lvl w:ilvl="3" w:tplc="901E6942">
      <w:numFmt w:val="bullet"/>
      <w:lvlText w:val="•"/>
      <w:lvlJc w:val="left"/>
      <w:pPr>
        <w:ind w:left="2084" w:hanging="363"/>
      </w:pPr>
      <w:rPr>
        <w:rFonts w:hint="default"/>
        <w:lang w:val="en-US" w:eastAsia="en-US" w:bidi="ar-SA"/>
      </w:rPr>
    </w:lvl>
    <w:lvl w:ilvl="4" w:tplc="7C30A692">
      <w:numFmt w:val="bullet"/>
      <w:lvlText w:val="•"/>
      <w:lvlJc w:val="left"/>
      <w:pPr>
        <w:ind w:left="2499" w:hanging="363"/>
      </w:pPr>
      <w:rPr>
        <w:rFonts w:hint="default"/>
        <w:lang w:val="en-US" w:eastAsia="en-US" w:bidi="ar-SA"/>
      </w:rPr>
    </w:lvl>
    <w:lvl w:ilvl="5" w:tplc="B0461DFC">
      <w:numFmt w:val="bullet"/>
      <w:lvlText w:val="•"/>
      <w:lvlJc w:val="left"/>
      <w:pPr>
        <w:ind w:left="2914" w:hanging="363"/>
      </w:pPr>
      <w:rPr>
        <w:rFonts w:hint="default"/>
        <w:lang w:val="en-US" w:eastAsia="en-US" w:bidi="ar-SA"/>
      </w:rPr>
    </w:lvl>
    <w:lvl w:ilvl="6" w:tplc="CC62679E">
      <w:numFmt w:val="bullet"/>
      <w:lvlText w:val="•"/>
      <w:lvlJc w:val="left"/>
      <w:pPr>
        <w:ind w:left="3329" w:hanging="363"/>
      </w:pPr>
      <w:rPr>
        <w:rFonts w:hint="default"/>
        <w:lang w:val="en-US" w:eastAsia="en-US" w:bidi="ar-SA"/>
      </w:rPr>
    </w:lvl>
    <w:lvl w:ilvl="7" w:tplc="A4E8FC7A">
      <w:numFmt w:val="bullet"/>
      <w:lvlText w:val="•"/>
      <w:lvlJc w:val="left"/>
      <w:pPr>
        <w:ind w:left="3744" w:hanging="363"/>
      </w:pPr>
      <w:rPr>
        <w:rFonts w:hint="default"/>
        <w:lang w:val="en-US" w:eastAsia="en-US" w:bidi="ar-SA"/>
      </w:rPr>
    </w:lvl>
    <w:lvl w:ilvl="8" w:tplc="60F4F874">
      <w:numFmt w:val="bullet"/>
      <w:lvlText w:val="•"/>
      <w:lvlJc w:val="left"/>
      <w:pPr>
        <w:ind w:left="4159" w:hanging="363"/>
      </w:pPr>
      <w:rPr>
        <w:rFonts w:hint="default"/>
        <w:lang w:val="en-US" w:eastAsia="en-US" w:bidi="ar-SA"/>
      </w:rPr>
    </w:lvl>
  </w:abstractNum>
  <w:abstractNum w:abstractNumId="26" w15:restartNumberingAfterBreak="0">
    <w:nsid w:val="4BCB62E3"/>
    <w:multiLevelType w:val="hybridMultilevel"/>
    <w:tmpl w:val="747C1B94"/>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F8216C"/>
    <w:multiLevelType w:val="hybridMultilevel"/>
    <w:tmpl w:val="3C9EC1B2"/>
    <w:lvl w:ilvl="0" w:tplc="849A8396">
      <w:numFmt w:val="bullet"/>
      <w:lvlText w:val=""/>
      <w:lvlJc w:val="left"/>
      <w:pPr>
        <w:ind w:left="843" w:hanging="362"/>
      </w:pPr>
      <w:rPr>
        <w:rFonts w:ascii="Wingdings" w:eastAsia="Wingdings" w:hAnsi="Wingdings" w:cs="Wingdings" w:hint="default"/>
        <w:b w:val="0"/>
        <w:bCs w:val="0"/>
        <w:i w:val="0"/>
        <w:iCs w:val="0"/>
        <w:spacing w:val="0"/>
        <w:w w:val="98"/>
        <w:sz w:val="16"/>
        <w:szCs w:val="16"/>
        <w:lang w:val="en-US" w:eastAsia="en-US" w:bidi="ar-SA"/>
      </w:rPr>
    </w:lvl>
    <w:lvl w:ilvl="1" w:tplc="A3A8005C">
      <w:numFmt w:val="bullet"/>
      <w:lvlText w:val="•"/>
      <w:lvlJc w:val="left"/>
      <w:pPr>
        <w:ind w:left="1239" w:hanging="362"/>
      </w:pPr>
      <w:rPr>
        <w:rFonts w:hint="default"/>
        <w:lang w:val="en-US" w:eastAsia="en-US" w:bidi="ar-SA"/>
      </w:rPr>
    </w:lvl>
    <w:lvl w:ilvl="2" w:tplc="0DACCA5C">
      <w:numFmt w:val="bullet"/>
      <w:lvlText w:val="•"/>
      <w:lvlJc w:val="left"/>
      <w:pPr>
        <w:ind w:left="1639" w:hanging="362"/>
      </w:pPr>
      <w:rPr>
        <w:rFonts w:hint="default"/>
        <w:lang w:val="en-US" w:eastAsia="en-US" w:bidi="ar-SA"/>
      </w:rPr>
    </w:lvl>
    <w:lvl w:ilvl="3" w:tplc="B748FD26">
      <w:numFmt w:val="bullet"/>
      <w:lvlText w:val="•"/>
      <w:lvlJc w:val="left"/>
      <w:pPr>
        <w:ind w:left="2038" w:hanging="362"/>
      </w:pPr>
      <w:rPr>
        <w:rFonts w:hint="default"/>
        <w:lang w:val="en-US" w:eastAsia="en-US" w:bidi="ar-SA"/>
      </w:rPr>
    </w:lvl>
    <w:lvl w:ilvl="4" w:tplc="4A2C0560">
      <w:numFmt w:val="bullet"/>
      <w:lvlText w:val="•"/>
      <w:lvlJc w:val="left"/>
      <w:pPr>
        <w:ind w:left="2438" w:hanging="362"/>
      </w:pPr>
      <w:rPr>
        <w:rFonts w:hint="default"/>
        <w:lang w:val="en-US" w:eastAsia="en-US" w:bidi="ar-SA"/>
      </w:rPr>
    </w:lvl>
    <w:lvl w:ilvl="5" w:tplc="93CC8DA8">
      <w:numFmt w:val="bullet"/>
      <w:lvlText w:val="•"/>
      <w:lvlJc w:val="left"/>
      <w:pPr>
        <w:ind w:left="2837" w:hanging="362"/>
      </w:pPr>
      <w:rPr>
        <w:rFonts w:hint="default"/>
        <w:lang w:val="en-US" w:eastAsia="en-US" w:bidi="ar-SA"/>
      </w:rPr>
    </w:lvl>
    <w:lvl w:ilvl="6" w:tplc="F14ED1BE">
      <w:numFmt w:val="bullet"/>
      <w:lvlText w:val="•"/>
      <w:lvlJc w:val="left"/>
      <w:pPr>
        <w:ind w:left="3237" w:hanging="362"/>
      </w:pPr>
      <w:rPr>
        <w:rFonts w:hint="default"/>
        <w:lang w:val="en-US" w:eastAsia="en-US" w:bidi="ar-SA"/>
      </w:rPr>
    </w:lvl>
    <w:lvl w:ilvl="7" w:tplc="E444A452">
      <w:numFmt w:val="bullet"/>
      <w:lvlText w:val="•"/>
      <w:lvlJc w:val="left"/>
      <w:pPr>
        <w:ind w:left="3636" w:hanging="362"/>
      </w:pPr>
      <w:rPr>
        <w:rFonts w:hint="default"/>
        <w:lang w:val="en-US" w:eastAsia="en-US" w:bidi="ar-SA"/>
      </w:rPr>
    </w:lvl>
    <w:lvl w:ilvl="8" w:tplc="7F2C19EC">
      <w:numFmt w:val="bullet"/>
      <w:lvlText w:val="•"/>
      <w:lvlJc w:val="left"/>
      <w:pPr>
        <w:ind w:left="4036" w:hanging="362"/>
      </w:pPr>
      <w:rPr>
        <w:rFonts w:hint="default"/>
        <w:lang w:val="en-US" w:eastAsia="en-US" w:bidi="ar-SA"/>
      </w:rPr>
    </w:lvl>
  </w:abstractNum>
  <w:abstractNum w:abstractNumId="28" w15:restartNumberingAfterBreak="0">
    <w:nsid w:val="4F4E1C89"/>
    <w:multiLevelType w:val="hybridMultilevel"/>
    <w:tmpl w:val="BBECBD52"/>
    <w:lvl w:ilvl="0" w:tplc="860CE768">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15860378">
      <w:numFmt w:val="bullet"/>
      <w:lvlText w:val="•"/>
      <w:lvlJc w:val="left"/>
      <w:pPr>
        <w:ind w:left="1254" w:hanging="363"/>
      </w:pPr>
      <w:rPr>
        <w:rFonts w:hint="default"/>
        <w:lang w:val="en-US" w:eastAsia="en-US" w:bidi="ar-SA"/>
      </w:rPr>
    </w:lvl>
    <w:lvl w:ilvl="2" w:tplc="820EB792">
      <w:numFmt w:val="bullet"/>
      <w:lvlText w:val="•"/>
      <w:lvlJc w:val="left"/>
      <w:pPr>
        <w:ind w:left="1669" w:hanging="363"/>
      </w:pPr>
      <w:rPr>
        <w:rFonts w:hint="default"/>
        <w:lang w:val="en-US" w:eastAsia="en-US" w:bidi="ar-SA"/>
      </w:rPr>
    </w:lvl>
    <w:lvl w:ilvl="3" w:tplc="005E5E94">
      <w:numFmt w:val="bullet"/>
      <w:lvlText w:val="•"/>
      <w:lvlJc w:val="left"/>
      <w:pPr>
        <w:ind w:left="2084" w:hanging="363"/>
      </w:pPr>
      <w:rPr>
        <w:rFonts w:hint="default"/>
        <w:lang w:val="en-US" w:eastAsia="en-US" w:bidi="ar-SA"/>
      </w:rPr>
    </w:lvl>
    <w:lvl w:ilvl="4" w:tplc="BA643488">
      <w:numFmt w:val="bullet"/>
      <w:lvlText w:val="•"/>
      <w:lvlJc w:val="left"/>
      <w:pPr>
        <w:ind w:left="2499" w:hanging="363"/>
      </w:pPr>
      <w:rPr>
        <w:rFonts w:hint="default"/>
        <w:lang w:val="en-US" w:eastAsia="en-US" w:bidi="ar-SA"/>
      </w:rPr>
    </w:lvl>
    <w:lvl w:ilvl="5" w:tplc="8DF2EDCC">
      <w:numFmt w:val="bullet"/>
      <w:lvlText w:val="•"/>
      <w:lvlJc w:val="left"/>
      <w:pPr>
        <w:ind w:left="2914" w:hanging="363"/>
      </w:pPr>
      <w:rPr>
        <w:rFonts w:hint="default"/>
        <w:lang w:val="en-US" w:eastAsia="en-US" w:bidi="ar-SA"/>
      </w:rPr>
    </w:lvl>
    <w:lvl w:ilvl="6" w:tplc="297241B6">
      <w:numFmt w:val="bullet"/>
      <w:lvlText w:val="•"/>
      <w:lvlJc w:val="left"/>
      <w:pPr>
        <w:ind w:left="3329" w:hanging="363"/>
      </w:pPr>
      <w:rPr>
        <w:rFonts w:hint="default"/>
        <w:lang w:val="en-US" w:eastAsia="en-US" w:bidi="ar-SA"/>
      </w:rPr>
    </w:lvl>
    <w:lvl w:ilvl="7" w:tplc="39B68E84">
      <w:numFmt w:val="bullet"/>
      <w:lvlText w:val="•"/>
      <w:lvlJc w:val="left"/>
      <w:pPr>
        <w:ind w:left="3744" w:hanging="363"/>
      </w:pPr>
      <w:rPr>
        <w:rFonts w:hint="default"/>
        <w:lang w:val="en-US" w:eastAsia="en-US" w:bidi="ar-SA"/>
      </w:rPr>
    </w:lvl>
    <w:lvl w:ilvl="8" w:tplc="DED05BAA">
      <w:numFmt w:val="bullet"/>
      <w:lvlText w:val="•"/>
      <w:lvlJc w:val="left"/>
      <w:pPr>
        <w:ind w:left="4159" w:hanging="363"/>
      </w:pPr>
      <w:rPr>
        <w:rFonts w:hint="default"/>
        <w:lang w:val="en-US" w:eastAsia="en-US" w:bidi="ar-SA"/>
      </w:rPr>
    </w:lvl>
  </w:abstractNum>
  <w:abstractNum w:abstractNumId="29" w15:restartNumberingAfterBreak="0">
    <w:nsid w:val="52611E75"/>
    <w:multiLevelType w:val="hybridMultilevel"/>
    <w:tmpl w:val="9F32BCA2"/>
    <w:lvl w:ilvl="0" w:tplc="B71079E4">
      <w:start w:val="1"/>
      <w:numFmt w:val="decimal"/>
      <w:lvlText w:val="%1."/>
      <w:lvlJc w:val="left"/>
      <w:pPr>
        <w:ind w:left="720" w:hanging="360"/>
      </w:pPr>
      <w:rPr>
        <w:rFonts w:hint="default"/>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65C44"/>
    <w:multiLevelType w:val="hybridMultilevel"/>
    <w:tmpl w:val="BC1E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FB7"/>
    <w:multiLevelType w:val="hybridMultilevel"/>
    <w:tmpl w:val="E4284ECC"/>
    <w:lvl w:ilvl="0" w:tplc="67709420">
      <w:numFmt w:val="bullet"/>
      <w:lvlText w:val=""/>
      <w:lvlJc w:val="left"/>
      <w:pPr>
        <w:ind w:left="831" w:hanging="360"/>
      </w:pPr>
      <w:rPr>
        <w:rFonts w:ascii="Wingdings" w:eastAsia="Wingdings" w:hAnsi="Wingdings" w:cs="Wingdings" w:hint="default"/>
        <w:b w:val="0"/>
        <w:bCs w:val="0"/>
        <w:i w:val="0"/>
        <w:iCs w:val="0"/>
        <w:spacing w:val="0"/>
        <w:w w:val="98"/>
        <w:sz w:val="16"/>
        <w:szCs w:val="16"/>
        <w:lang w:val="en-US" w:eastAsia="en-US" w:bidi="ar-SA"/>
      </w:rPr>
    </w:lvl>
    <w:lvl w:ilvl="1" w:tplc="1E70FD9C">
      <w:numFmt w:val="bullet"/>
      <w:lvlText w:val="•"/>
      <w:lvlJc w:val="left"/>
      <w:pPr>
        <w:ind w:left="1239" w:hanging="360"/>
      </w:pPr>
      <w:rPr>
        <w:rFonts w:hint="default"/>
        <w:lang w:val="en-US" w:eastAsia="en-US" w:bidi="ar-SA"/>
      </w:rPr>
    </w:lvl>
    <w:lvl w:ilvl="2" w:tplc="E974A698">
      <w:numFmt w:val="bullet"/>
      <w:lvlText w:val="•"/>
      <w:lvlJc w:val="left"/>
      <w:pPr>
        <w:ind w:left="1639" w:hanging="360"/>
      </w:pPr>
      <w:rPr>
        <w:rFonts w:hint="default"/>
        <w:lang w:val="en-US" w:eastAsia="en-US" w:bidi="ar-SA"/>
      </w:rPr>
    </w:lvl>
    <w:lvl w:ilvl="3" w:tplc="BAE6A3DC">
      <w:numFmt w:val="bullet"/>
      <w:lvlText w:val="•"/>
      <w:lvlJc w:val="left"/>
      <w:pPr>
        <w:ind w:left="2038" w:hanging="360"/>
      </w:pPr>
      <w:rPr>
        <w:rFonts w:hint="default"/>
        <w:lang w:val="en-US" w:eastAsia="en-US" w:bidi="ar-SA"/>
      </w:rPr>
    </w:lvl>
    <w:lvl w:ilvl="4" w:tplc="D3C47FDE">
      <w:numFmt w:val="bullet"/>
      <w:lvlText w:val="•"/>
      <w:lvlJc w:val="left"/>
      <w:pPr>
        <w:ind w:left="2438" w:hanging="360"/>
      </w:pPr>
      <w:rPr>
        <w:rFonts w:hint="default"/>
        <w:lang w:val="en-US" w:eastAsia="en-US" w:bidi="ar-SA"/>
      </w:rPr>
    </w:lvl>
    <w:lvl w:ilvl="5" w:tplc="CC7E95FA">
      <w:numFmt w:val="bullet"/>
      <w:lvlText w:val="•"/>
      <w:lvlJc w:val="left"/>
      <w:pPr>
        <w:ind w:left="2837" w:hanging="360"/>
      </w:pPr>
      <w:rPr>
        <w:rFonts w:hint="default"/>
        <w:lang w:val="en-US" w:eastAsia="en-US" w:bidi="ar-SA"/>
      </w:rPr>
    </w:lvl>
    <w:lvl w:ilvl="6" w:tplc="1CA2C72C">
      <w:numFmt w:val="bullet"/>
      <w:lvlText w:val="•"/>
      <w:lvlJc w:val="left"/>
      <w:pPr>
        <w:ind w:left="3237" w:hanging="360"/>
      </w:pPr>
      <w:rPr>
        <w:rFonts w:hint="default"/>
        <w:lang w:val="en-US" w:eastAsia="en-US" w:bidi="ar-SA"/>
      </w:rPr>
    </w:lvl>
    <w:lvl w:ilvl="7" w:tplc="8E7836BA">
      <w:numFmt w:val="bullet"/>
      <w:lvlText w:val="•"/>
      <w:lvlJc w:val="left"/>
      <w:pPr>
        <w:ind w:left="3636" w:hanging="360"/>
      </w:pPr>
      <w:rPr>
        <w:rFonts w:hint="default"/>
        <w:lang w:val="en-US" w:eastAsia="en-US" w:bidi="ar-SA"/>
      </w:rPr>
    </w:lvl>
    <w:lvl w:ilvl="8" w:tplc="EFECEFEC">
      <w:numFmt w:val="bullet"/>
      <w:lvlText w:val="•"/>
      <w:lvlJc w:val="left"/>
      <w:pPr>
        <w:ind w:left="4036" w:hanging="360"/>
      </w:pPr>
      <w:rPr>
        <w:rFonts w:hint="default"/>
        <w:lang w:val="en-US" w:eastAsia="en-US" w:bidi="ar-SA"/>
      </w:rPr>
    </w:lvl>
  </w:abstractNum>
  <w:abstractNum w:abstractNumId="32" w15:restartNumberingAfterBreak="0">
    <w:nsid w:val="575235EA"/>
    <w:multiLevelType w:val="hybridMultilevel"/>
    <w:tmpl w:val="4A60A7C8"/>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907F82"/>
    <w:multiLevelType w:val="hybridMultilevel"/>
    <w:tmpl w:val="9260DAD2"/>
    <w:lvl w:ilvl="0" w:tplc="FFFFFFFF">
      <w:start w:val="1"/>
      <w:numFmt w:val="decimal"/>
      <w:lvlText w:val="%1."/>
      <w:lvlJc w:val="left"/>
      <w:pPr>
        <w:ind w:left="720" w:hanging="360"/>
      </w:pPr>
      <w:rPr>
        <w:rFonts w:hint="default"/>
        <w:sz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1440" w:hanging="360"/>
      </w:pPr>
      <w:rPr>
        <w:rFonts w:ascii="Symbol" w:hAnsi="Symbol" w:hint="default"/>
      </w:rPr>
    </w:lvl>
    <w:lvl w:ilvl="3" w:tplc="4C7A686E">
      <w:start w:val="1"/>
      <w:numFmt w:val="bullet"/>
      <w:lvlText w:val="o"/>
      <w:lvlJc w:val="left"/>
      <w:pPr>
        <w:ind w:left="2880" w:hanging="360"/>
      </w:pPr>
      <w:rPr>
        <w:rFonts w:ascii="Courier New" w:hAnsi="Courier New" w:cs="Courier New" w:hint="default"/>
        <w:color w:val="000000" w:themeColor="text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142CE8"/>
    <w:multiLevelType w:val="hybridMultilevel"/>
    <w:tmpl w:val="1B6673AC"/>
    <w:lvl w:ilvl="0" w:tplc="F63CF152">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7D2C5FC8">
      <w:numFmt w:val="bullet"/>
      <w:lvlText w:val="•"/>
      <w:lvlJc w:val="left"/>
      <w:pPr>
        <w:ind w:left="1254" w:hanging="363"/>
      </w:pPr>
      <w:rPr>
        <w:rFonts w:hint="default"/>
        <w:lang w:val="en-US" w:eastAsia="en-US" w:bidi="ar-SA"/>
      </w:rPr>
    </w:lvl>
    <w:lvl w:ilvl="2" w:tplc="FA18EF86">
      <w:numFmt w:val="bullet"/>
      <w:lvlText w:val="•"/>
      <w:lvlJc w:val="left"/>
      <w:pPr>
        <w:ind w:left="1669" w:hanging="363"/>
      </w:pPr>
      <w:rPr>
        <w:rFonts w:hint="default"/>
        <w:lang w:val="en-US" w:eastAsia="en-US" w:bidi="ar-SA"/>
      </w:rPr>
    </w:lvl>
    <w:lvl w:ilvl="3" w:tplc="7BE2286C">
      <w:numFmt w:val="bullet"/>
      <w:lvlText w:val="•"/>
      <w:lvlJc w:val="left"/>
      <w:pPr>
        <w:ind w:left="2084" w:hanging="363"/>
      </w:pPr>
      <w:rPr>
        <w:rFonts w:hint="default"/>
        <w:lang w:val="en-US" w:eastAsia="en-US" w:bidi="ar-SA"/>
      </w:rPr>
    </w:lvl>
    <w:lvl w:ilvl="4" w:tplc="24C4EC16">
      <w:numFmt w:val="bullet"/>
      <w:lvlText w:val="•"/>
      <w:lvlJc w:val="left"/>
      <w:pPr>
        <w:ind w:left="2499" w:hanging="363"/>
      </w:pPr>
      <w:rPr>
        <w:rFonts w:hint="default"/>
        <w:lang w:val="en-US" w:eastAsia="en-US" w:bidi="ar-SA"/>
      </w:rPr>
    </w:lvl>
    <w:lvl w:ilvl="5" w:tplc="A1BAD114">
      <w:numFmt w:val="bullet"/>
      <w:lvlText w:val="•"/>
      <w:lvlJc w:val="left"/>
      <w:pPr>
        <w:ind w:left="2914" w:hanging="363"/>
      </w:pPr>
      <w:rPr>
        <w:rFonts w:hint="default"/>
        <w:lang w:val="en-US" w:eastAsia="en-US" w:bidi="ar-SA"/>
      </w:rPr>
    </w:lvl>
    <w:lvl w:ilvl="6" w:tplc="92CE5ED4">
      <w:numFmt w:val="bullet"/>
      <w:lvlText w:val="•"/>
      <w:lvlJc w:val="left"/>
      <w:pPr>
        <w:ind w:left="3329" w:hanging="363"/>
      </w:pPr>
      <w:rPr>
        <w:rFonts w:hint="default"/>
        <w:lang w:val="en-US" w:eastAsia="en-US" w:bidi="ar-SA"/>
      </w:rPr>
    </w:lvl>
    <w:lvl w:ilvl="7" w:tplc="8300179C">
      <w:numFmt w:val="bullet"/>
      <w:lvlText w:val="•"/>
      <w:lvlJc w:val="left"/>
      <w:pPr>
        <w:ind w:left="3744" w:hanging="363"/>
      </w:pPr>
      <w:rPr>
        <w:rFonts w:hint="default"/>
        <w:lang w:val="en-US" w:eastAsia="en-US" w:bidi="ar-SA"/>
      </w:rPr>
    </w:lvl>
    <w:lvl w:ilvl="8" w:tplc="0A0CDDF2">
      <w:numFmt w:val="bullet"/>
      <w:lvlText w:val="•"/>
      <w:lvlJc w:val="left"/>
      <w:pPr>
        <w:ind w:left="4159" w:hanging="363"/>
      </w:pPr>
      <w:rPr>
        <w:rFonts w:hint="default"/>
        <w:lang w:val="en-US" w:eastAsia="en-US" w:bidi="ar-SA"/>
      </w:rPr>
    </w:lvl>
  </w:abstractNum>
  <w:abstractNum w:abstractNumId="35" w15:restartNumberingAfterBreak="0">
    <w:nsid w:val="5D0C52C8"/>
    <w:multiLevelType w:val="hybridMultilevel"/>
    <w:tmpl w:val="2F624586"/>
    <w:lvl w:ilvl="0" w:tplc="616CDE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7442F"/>
    <w:multiLevelType w:val="hybridMultilevel"/>
    <w:tmpl w:val="1B504586"/>
    <w:lvl w:ilvl="0" w:tplc="B7E2C8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97D0B"/>
    <w:multiLevelType w:val="hybridMultilevel"/>
    <w:tmpl w:val="DF50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331D1"/>
    <w:multiLevelType w:val="hybridMultilevel"/>
    <w:tmpl w:val="2B420A78"/>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3191093"/>
    <w:multiLevelType w:val="hybridMultilevel"/>
    <w:tmpl w:val="F2A0904E"/>
    <w:lvl w:ilvl="0" w:tplc="9EACD1CE">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458EB102">
      <w:numFmt w:val="bullet"/>
      <w:lvlText w:val="•"/>
      <w:lvlJc w:val="left"/>
      <w:pPr>
        <w:ind w:left="1254" w:hanging="363"/>
      </w:pPr>
      <w:rPr>
        <w:rFonts w:hint="default"/>
        <w:lang w:val="en-US" w:eastAsia="en-US" w:bidi="ar-SA"/>
      </w:rPr>
    </w:lvl>
    <w:lvl w:ilvl="2" w:tplc="245083C2">
      <w:numFmt w:val="bullet"/>
      <w:lvlText w:val="•"/>
      <w:lvlJc w:val="left"/>
      <w:pPr>
        <w:ind w:left="1669" w:hanging="363"/>
      </w:pPr>
      <w:rPr>
        <w:rFonts w:hint="default"/>
        <w:lang w:val="en-US" w:eastAsia="en-US" w:bidi="ar-SA"/>
      </w:rPr>
    </w:lvl>
    <w:lvl w:ilvl="3" w:tplc="1FBE168C">
      <w:numFmt w:val="bullet"/>
      <w:lvlText w:val="•"/>
      <w:lvlJc w:val="left"/>
      <w:pPr>
        <w:ind w:left="2084" w:hanging="363"/>
      </w:pPr>
      <w:rPr>
        <w:rFonts w:hint="default"/>
        <w:lang w:val="en-US" w:eastAsia="en-US" w:bidi="ar-SA"/>
      </w:rPr>
    </w:lvl>
    <w:lvl w:ilvl="4" w:tplc="5104935C">
      <w:numFmt w:val="bullet"/>
      <w:lvlText w:val="•"/>
      <w:lvlJc w:val="left"/>
      <w:pPr>
        <w:ind w:left="2499" w:hanging="363"/>
      </w:pPr>
      <w:rPr>
        <w:rFonts w:hint="default"/>
        <w:lang w:val="en-US" w:eastAsia="en-US" w:bidi="ar-SA"/>
      </w:rPr>
    </w:lvl>
    <w:lvl w:ilvl="5" w:tplc="B6CE77D2">
      <w:numFmt w:val="bullet"/>
      <w:lvlText w:val="•"/>
      <w:lvlJc w:val="left"/>
      <w:pPr>
        <w:ind w:left="2914" w:hanging="363"/>
      </w:pPr>
      <w:rPr>
        <w:rFonts w:hint="default"/>
        <w:lang w:val="en-US" w:eastAsia="en-US" w:bidi="ar-SA"/>
      </w:rPr>
    </w:lvl>
    <w:lvl w:ilvl="6" w:tplc="0EA096BC">
      <w:numFmt w:val="bullet"/>
      <w:lvlText w:val="•"/>
      <w:lvlJc w:val="left"/>
      <w:pPr>
        <w:ind w:left="3329" w:hanging="363"/>
      </w:pPr>
      <w:rPr>
        <w:rFonts w:hint="default"/>
        <w:lang w:val="en-US" w:eastAsia="en-US" w:bidi="ar-SA"/>
      </w:rPr>
    </w:lvl>
    <w:lvl w:ilvl="7" w:tplc="3D14732C">
      <w:numFmt w:val="bullet"/>
      <w:lvlText w:val="•"/>
      <w:lvlJc w:val="left"/>
      <w:pPr>
        <w:ind w:left="3744" w:hanging="363"/>
      </w:pPr>
      <w:rPr>
        <w:rFonts w:hint="default"/>
        <w:lang w:val="en-US" w:eastAsia="en-US" w:bidi="ar-SA"/>
      </w:rPr>
    </w:lvl>
    <w:lvl w:ilvl="8" w:tplc="DB12F174">
      <w:numFmt w:val="bullet"/>
      <w:lvlText w:val="•"/>
      <w:lvlJc w:val="left"/>
      <w:pPr>
        <w:ind w:left="4159" w:hanging="363"/>
      </w:pPr>
      <w:rPr>
        <w:rFonts w:hint="default"/>
        <w:lang w:val="en-US" w:eastAsia="en-US" w:bidi="ar-SA"/>
      </w:rPr>
    </w:lvl>
  </w:abstractNum>
  <w:abstractNum w:abstractNumId="40" w15:restartNumberingAfterBreak="0">
    <w:nsid w:val="64B8234F"/>
    <w:multiLevelType w:val="hybridMultilevel"/>
    <w:tmpl w:val="88AE0FF6"/>
    <w:lvl w:ilvl="0" w:tplc="BA108A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78D9"/>
    <w:multiLevelType w:val="hybridMultilevel"/>
    <w:tmpl w:val="CBB09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E6742E"/>
    <w:multiLevelType w:val="hybridMultilevel"/>
    <w:tmpl w:val="AB148FE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A17DC9"/>
    <w:multiLevelType w:val="hybridMultilevel"/>
    <w:tmpl w:val="EFBEF098"/>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B0A30DB"/>
    <w:multiLevelType w:val="hybridMultilevel"/>
    <w:tmpl w:val="DDCC8A9A"/>
    <w:lvl w:ilvl="0" w:tplc="BA723A42">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8556B26A">
      <w:numFmt w:val="bullet"/>
      <w:lvlText w:val="•"/>
      <w:lvlJc w:val="left"/>
      <w:pPr>
        <w:ind w:left="1239" w:hanging="362"/>
      </w:pPr>
      <w:rPr>
        <w:rFonts w:hint="default"/>
        <w:lang w:val="en-US" w:eastAsia="en-US" w:bidi="ar-SA"/>
      </w:rPr>
    </w:lvl>
    <w:lvl w:ilvl="2" w:tplc="22208490">
      <w:numFmt w:val="bullet"/>
      <w:lvlText w:val="•"/>
      <w:lvlJc w:val="left"/>
      <w:pPr>
        <w:ind w:left="1639" w:hanging="362"/>
      </w:pPr>
      <w:rPr>
        <w:rFonts w:hint="default"/>
        <w:lang w:val="en-US" w:eastAsia="en-US" w:bidi="ar-SA"/>
      </w:rPr>
    </w:lvl>
    <w:lvl w:ilvl="3" w:tplc="1896B014">
      <w:numFmt w:val="bullet"/>
      <w:lvlText w:val="•"/>
      <w:lvlJc w:val="left"/>
      <w:pPr>
        <w:ind w:left="2038" w:hanging="362"/>
      </w:pPr>
      <w:rPr>
        <w:rFonts w:hint="default"/>
        <w:lang w:val="en-US" w:eastAsia="en-US" w:bidi="ar-SA"/>
      </w:rPr>
    </w:lvl>
    <w:lvl w:ilvl="4" w:tplc="6406CDF6">
      <w:numFmt w:val="bullet"/>
      <w:lvlText w:val="•"/>
      <w:lvlJc w:val="left"/>
      <w:pPr>
        <w:ind w:left="2438" w:hanging="362"/>
      </w:pPr>
      <w:rPr>
        <w:rFonts w:hint="default"/>
        <w:lang w:val="en-US" w:eastAsia="en-US" w:bidi="ar-SA"/>
      </w:rPr>
    </w:lvl>
    <w:lvl w:ilvl="5" w:tplc="DAF2FD86">
      <w:numFmt w:val="bullet"/>
      <w:lvlText w:val="•"/>
      <w:lvlJc w:val="left"/>
      <w:pPr>
        <w:ind w:left="2837" w:hanging="362"/>
      </w:pPr>
      <w:rPr>
        <w:rFonts w:hint="default"/>
        <w:lang w:val="en-US" w:eastAsia="en-US" w:bidi="ar-SA"/>
      </w:rPr>
    </w:lvl>
    <w:lvl w:ilvl="6" w:tplc="C604281E">
      <w:numFmt w:val="bullet"/>
      <w:lvlText w:val="•"/>
      <w:lvlJc w:val="left"/>
      <w:pPr>
        <w:ind w:left="3237" w:hanging="362"/>
      </w:pPr>
      <w:rPr>
        <w:rFonts w:hint="default"/>
        <w:lang w:val="en-US" w:eastAsia="en-US" w:bidi="ar-SA"/>
      </w:rPr>
    </w:lvl>
    <w:lvl w:ilvl="7" w:tplc="6616E56E">
      <w:numFmt w:val="bullet"/>
      <w:lvlText w:val="•"/>
      <w:lvlJc w:val="left"/>
      <w:pPr>
        <w:ind w:left="3636" w:hanging="362"/>
      </w:pPr>
      <w:rPr>
        <w:rFonts w:hint="default"/>
        <w:lang w:val="en-US" w:eastAsia="en-US" w:bidi="ar-SA"/>
      </w:rPr>
    </w:lvl>
    <w:lvl w:ilvl="8" w:tplc="47760118">
      <w:numFmt w:val="bullet"/>
      <w:lvlText w:val="•"/>
      <w:lvlJc w:val="left"/>
      <w:pPr>
        <w:ind w:left="4036" w:hanging="362"/>
      </w:pPr>
      <w:rPr>
        <w:rFonts w:hint="default"/>
        <w:lang w:val="en-US" w:eastAsia="en-US" w:bidi="ar-SA"/>
      </w:rPr>
    </w:lvl>
  </w:abstractNum>
  <w:abstractNum w:abstractNumId="45" w15:restartNumberingAfterBreak="0">
    <w:nsid w:val="739C6DD9"/>
    <w:multiLevelType w:val="hybridMultilevel"/>
    <w:tmpl w:val="D3CCE5B8"/>
    <w:lvl w:ilvl="0" w:tplc="52C81E76">
      <w:numFmt w:val="bullet"/>
      <w:lvlText w:val=""/>
      <w:lvlJc w:val="left"/>
      <w:pPr>
        <w:ind w:left="453" w:hanging="342"/>
      </w:pPr>
      <w:rPr>
        <w:rFonts w:ascii="Symbol" w:eastAsia="Symbol" w:hAnsi="Symbol" w:cs="Symbol" w:hint="default"/>
        <w:b w:val="0"/>
        <w:bCs w:val="0"/>
        <w:i w:val="0"/>
        <w:iCs w:val="0"/>
        <w:spacing w:val="0"/>
        <w:w w:val="99"/>
        <w:sz w:val="16"/>
        <w:szCs w:val="16"/>
        <w:lang w:val="en-US" w:eastAsia="en-US" w:bidi="ar-SA"/>
      </w:rPr>
    </w:lvl>
    <w:lvl w:ilvl="1" w:tplc="F8CC7426">
      <w:numFmt w:val="bullet"/>
      <w:lvlText w:val="•"/>
      <w:lvlJc w:val="left"/>
      <w:pPr>
        <w:ind w:left="912" w:hanging="342"/>
      </w:pPr>
      <w:rPr>
        <w:rFonts w:hint="default"/>
        <w:lang w:val="en-US" w:eastAsia="en-US" w:bidi="ar-SA"/>
      </w:rPr>
    </w:lvl>
    <w:lvl w:ilvl="2" w:tplc="699AAD08">
      <w:numFmt w:val="bullet"/>
      <w:lvlText w:val="•"/>
      <w:lvlJc w:val="left"/>
      <w:pPr>
        <w:ind w:left="1365" w:hanging="342"/>
      </w:pPr>
      <w:rPr>
        <w:rFonts w:hint="default"/>
        <w:lang w:val="en-US" w:eastAsia="en-US" w:bidi="ar-SA"/>
      </w:rPr>
    </w:lvl>
    <w:lvl w:ilvl="3" w:tplc="BD40F65A">
      <w:numFmt w:val="bullet"/>
      <w:lvlText w:val="•"/>
      <w:lvlJc w:val="left"/>
      <w:pPr>
        <w:ind w:left="1818" w:hanging="342"/>
      </w:pPr>
      <w:rPr>
        <w:rFonts w:hint="default"/>
        <w:lang w:val="en-US" w:eastAsia="en-US" w:bidi="ar-SA"/>
      </w:rPr>
    </w:lvl>
    <w:lvl w:ilvl="4" w:tplc="6994B1C8">
      <w:numFmt w:val="bullet"/>
      <w:lvlText w:val="•"/>
      <w:lvlJc w:val="left"/>
      <w:pPr>
        <w:ind w:left="2271" w:hanging="342"/>
      </w:pPr>
      <w:rPr>
        <w:rFonts w:hint="default"/>
        <w:lang w:val="en-US" w:eastAsia="en-US" w:bidi="ar-SA"/>
      </w:rPr>
    </w:lvl>
    <w:lvl w:ilvl="5" w:tplc="DA42CE74">
      <w:numFmt w:val="bullet"/>
      <w:lvlText w:val="•"/>
      <w:lvlJc w:val="left"/>
      <w:pPr>
        <w:ind w:left="2724" w:hanging="342"/>
      </w:pPr>
      <w:rPr>
        <w:rFonts w:hint="default"/>
        <w:lang w:val="en-US" w:eastAsia="en-US" w:bidi="ar-SA"/>
      </w:rPr>
    </w:lvl>
    <w:lvl w:ilvl="6" w:tplc="B47A5EF4">
      <w:numFmt w:val="bullet"/>
      <w:lvlText w:val="•"/>
      <w:lvlJc w:val="left"/>
      <w:pPr>
        <w:ind w:left="3177" w:hanging="342"/>
      </w:pPr>
      <w:rPr>
        <w:rFonts w:hint="default"/>
        <w:lang w:val="en-US" w:eastAsia="en-US" w:bidi="ar-SA"/>
      </w:rPr>
    </w:lvl>
    <w:lvl w:ilvl="7" w:tplc="1BD048B8">
      <w:numFmt w:val="bullet"/>
      <w:lvlText w:val="•"/>
      <w:lvlJc w:val="left"/>
      <w:pPr>
        <w:ind w:left="3630" w:hanging="342"/>
      </w:pPr>
      <w:rPr>
        <w:rFonts w:hint="default"/>
        <w:lang w:val="en-US" w:eastAsia="en-US" w:bidi="ar-SA"/>
      </w:rPr>
    </w:lvl>
    <w:lvl w:ilvl="8" w:tplc="4CFE350A">
      <w:numFmt w:val="bullet"/>
      <w:lvlText w:val="•"/>
      <w:lvlJc w:val="left"/>
      <w:pPr>
        <w:ind w:left="4083" w:hanging="342"/>
      </w:pPr>
      <w:rPr>
        <w:rFonts w:hint="default"/>
        <w:lang w:val="en-US" w:eastAsia="en-US" w:bidi="ar-SA"/>
      </w:rPr>
    </w:lvl>
  </w:abstractNum>
  <w:abstractNum w:abstractNumId="46" w15:restartNumberingAfterBreak="0">
    <w:nsid w:val="76C530C0"/>
    <w:multiLevelType w:val="hybridMultilevel"/>
    <w:tmpl w:val="D8249A04"/>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7CA4A12"/>
    <w:multiLevelType w:val="hybridMultilevel"/>
    <w:tmpl w:val="BEBA7FD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8" w15:restartNumberingAfterBreak="0">
    <w:nsid w:val="7B7B7064"/>
    <w:multiLevelType w:val="hybridMultilevel"/>
    <w:tmpl w:val="F64C4878"/>
    <w:lvl w:ilvl="0" w:tplc="B71079E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8F6B00"/>
    <w:multiLevelType w:val="hybridMultilevel"/>
    <w:tmpl w:val="354C3500"/>
    <w:lvl w:ilvl="0" w:tplc="A90CC08E">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8638BA06">
      <w:numFmt w:val="bullet"/>
      <w:lvlText w:val="•"/>
      <w:lvlJc w:val="left"/>
      <w:pPr>
        <w:ind w:left="1239" w:hanging="362"/>
      </w:pPr>
      <w:rPr>
        <w:rFonts w:hint="default"/>
        <w:lang w:val="en-US" w:eastAsia="en-US" w:bidi="ar-SA"/>
      </w:rPr>
    </w:lvl>
    <w:lvl w:ilvl="2" w:tplc="116CAE28">
      <w:numFmt w:val="bullet"/>
      <w:lvlText w:val="•"/>
      <w:lvlJc w:val="left"/>
      <w:pPr>
        <w:ind w:left="1639" w:hanging="362"/>
      </w:pPr>
      <w:rPr>
        <w:rFonts w:hint="default"/>
        <w:lang w:val="en-US" w:eastAsia="en-US" w:bidi="ar-SA"/>
      </w:rPr>
    </w:lvl>
    <w:lvl w:ilvl="3" w:tplc="C918447A">
      <w:numFmt w:val="bullet"/>
      <w:lvlText w:val="•"/>
      <w:lvlJc w:val="left"/>
      <w:pPr>
        <w:ind w:left="2038" w:hanging="362"/>
      </w:pPr>
      <w:rPr>
        <w:rFonts w:hint="default"/>
        <w:lang w:val="en-US" w:eastAsia="en-US" w:bidi="ar-SA"/>
      </w:rPr>
    </w:lvl>
    <w:lvl w:ilvl="4" w:tplc="7ADA8A10">
      <w:numFmt w:val="bullet"/>
      <w:lvlText w:val="•"/>
      <w:lvlJc w:val="left"/>
      <w:pPr>
        <w:ind w:left="2438" w:hanging="362"/>
      </w:pPr>
      <w:rPr>
        <w:rFonts w:hint="default"/>
        <w:lang w:val="en-US" w:eastAsia="en-US" w:bidi="ar-SA"/>
      </w:rPr>
    </w:lvl>
    <w:lvl w:ilvl="5" w:tplc="EAAA2142">
      <w:numFmt w:val="bullet"/>
      <w:lvlText w:val="•"/>
      <w:lvlJc w:val="left"/>
      <w:pPr>
        <w:ind w:left="2837" w:hanging="362"/>
      </w:pPr>
      <w:rPr>
        <w:rFonts w:hint="default"/>
        <w:lang w:val="en-US" w:eastAsia="en-US" w:bidi="ar-SA"/>
      </w:rPr>
    </w:lvl>
    <w:lvl w:ilvl="6" w:tplc="6250EFF2">
      <w:numFmt w:val="bullet"/>
      <w:lvlText w:val="•"/>
      <w:lvlJc w:val="left"/>
      <w:pPr>
        <w:ind w:left="3237" w:hanging="362"/>
      </w:pPr>
      <w:rPr>
        <w:rFonts w:hint="default"/>
        <w:lang w:val="en-US" w:eastAsia="en-US" w:bidi="ar-SA"/>
      </w:rPr>
    </w:lvl>
    <w:lvl w:ilvl="7" w:tplc="BFBC3A76">
      <w:numFmt w:val="bullet"/>
      <w:lvlText w:val="•"/>
      <w:lvlJc w:val="left"/>
      <w:pPr>
        <w:ind w:left="3636" w:hanging="362"/>
      </w:pPr>
      <w:rPr>
        <w:rFonts w:hint="default"/>
        <w:lang w:val="en-US" w:eastAsia="en-US" w:bidi="ar-SA"/>
      </w:rPr>
    </w:lvl>
    <w:lvl w:ilvl="8" w:tplc="542441F0">
      <w:numFmt w:val="bullet"/>
      <w:lvlText w:val="•"/>
      <w:lvlJc w:val="left"/>
      <w:pPr>
        <w:ind w:left="4036" w:hanging="362"/>
      </w:pPr>
      <w:rPr>
        <w:rFonts w:hint="default"/>
        <w:lang w:val="en-US" w:eastAsia="en-US" w:bidi="ar-SA"/>
      </w:rPr>
    </w:lvl>
  </w:abstractNum>
  <w:abstractNum w:abstractNumId="50" w15:restartNumberingAfterBreak="0">
    <w:nsid w:val="7EB7106B"/>
    <w:multiLevelType w:val="hybridMultilevel"/>
    <w:tmpl w:val="1554B8C0"/>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2D3A7FDE">
      <w:start w:val="1"/>
      <w:numFmt w:val="bullet"/>
      <w:lvlText w:val=""/>
      <w:lvlJc w:val="left"/>
      <w:pPr>
        <w:ind w:left="2160" w:hanging="360"/>
      </w:pPr>
      <w:rPr>
        <w:rFonts w:ascii="Wingdings" w:hAnsi="Wingdings" w:hint="default"/>
        <w:color w:val="000000" w:themeColor="tex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FE54E5B"/>
    <w:multiLevelType w:val="hybridMultilevel"/>
    <w:tmpl w:val="714E44F6"/>
    <w:lvl w:ilvl="0" w:tplc="F4EE1A76">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9DDA47FA">
      <w:numFmt w:val="bullet"/>
      <w:lvlText w:val="•"/>
      <w:lvlJc w:val="left"/>
      <w:pPr>
        <w:ind w:left="1239" w:hanging="362"/>
      </w:pPr>
      <w:rPr>
        <w:rFonts w:hint="default"/>
        <w:lang w:val="en-US" w:eastAsia="en-US" w:bidi="ar-SA"/>
      </w:rPr>
    </w:lvl>
    <w:lvl w:ilvl="2" w:tplc="A21C85B2">
      <w:numFmt w:val="bullet"/>
      <w:lvlText w:val="•"/>
      <w:lvlJc w:val="left"/>
      <w:pPr>
        <w:ind w:left="1639" w:hanging="362"/>
      </w:pPr>
      <w:rPr>
        <w:rFonts w:hint="default"/>
        <w:lang w:val="en-US" w:eastAsia="en-US" w:bidi="ar-SA"/>
      </w:rPr>
    </w:lvl>
    <w:lvl w:ilvl="3" w:tplc="A4A4B2C2">
      <w:numFmt w:val="bullet"/>
      <w:lvlText w:val="•"/>
      <w:lvlJc w:val="left"/>
      <w:pPr>
        <w:ind w:left="2038" w:hanging="362"/>
      </w:pPr>
      <w:rPr>
        <w:rFonts w:hint="default"/>
        <w:lang w:val="en-US" w:eastAsia="en-US" w:bidi="ar-SA"/>
      </w:rPr>
    </w:lvl>
    <w:lvl w:ilvl="4" w:tplc="40B84D4C">
      <w:numFmt w:val="bullet"/>
      <w:lvlText w:val="•"/>
      <w:lvlJc w:val="left"/>
      <w:pPr>
        <w:ind w:left="2438" w:hanging="362"/>
      </w:pPr>
      <w:rPr>
        <w:rFonts w:hint="default"/>
        <w:lang w:val="en-US" w:eastAsia="en-US" w:bidi="ar-SA"/>
      </w:rPr>
    </w:lvl>
    <w:lvl w:ilvl="5" w:tplc="D94A7B84">
      <w:numFmt w:val="bullet"/>
      <w:lvlText w:val="•"/>
      <w:lvlJc w:val="left"/>
      <w:pPr>
        <w:ind w:left="2837" w:hanging="362"/>
      </w:pPr>
      <w:rPr>
        <w:rFonts w:hint="default"/>
        <w:lang w:val="en-US" w:eastAsia="en-US" w:bidi="ar-SA"/>
      </w:rPr>
    </w:lvl>
    <w:lvl w:ilvl="6" w:tplc="F678109E">
      <w:numFmt w:val="bullet"/>
      <w:lvlText w:val="•"/>
      <w:lvlJc w:val="left"/>
      <w:pPr>
        <w:ind w:left="3237" w:hanging="362"/>
      </w:pPr>
      <w:rPr>
        <w:rFonts w:hint="default"/>
        <w:lang w:val="en-US" w:eastAsia="en-US" w:bidi="ar-SA"/>
      </w:rPr>
    </w:lvl>
    <w:lvl w:ilvl="7" w:tplc="02E0ADD2">
      <w:numFmt w:val="bullet"/>
      <w:lvlText w:val="•"/>
      <w:lvlJc w:val="left"/>
      <w:pPr>
        <w:ind w:left="3636" w:hanging="362"/>
      </w:pPr>
      <w:rPr>
        <w:rFonts w:hint="default"/>
        <w:lang w:val="en-US" w:eastAsia="en-US" w:bidi="ar-SA"/>
      </w:rPr>
    </w:lvl>
    <w:lvl w:ilvl="8" w:tplc="FAAC5FF6">
      <w:numFmt w:val="bullet"/>
      <w:lvlText w:val="•"/>
      <w:lvlJc w:val="left"/>
      <w:pPr>
        <w:ind w:left="4036" w:hanging="362"/>
      </w:pPr>
      <w:rPr>
        <w:rFonts w:hint="default"/>
        <w:lang w:val="en-US" w:eastAsia="en-US" w:bidi="ar-SA"/>
      </w:rPr>
    </w:lvl>
  </w:abstractNum>
  <w:num w:numId="1" w16cid:durableId="166479358">
    <w:abstractNumId w:val="27"/>
  </w:num>
  <w:num w:numId="2" w16cid:durableId="1462453955">
    <w:abstractNumId w:val="21"/>
  </w:num>
  <w:num w:numId="3" w16cid:durableId="17241903">
    <w:abstractNumId w:val="19"/>
  </w:num>
  <w:num w:numId="4" w16cid:durableId="1938370490">
    <w:abstractNumId w:val="45"/>
  </w:num>
  <w:num w:numId="5" w16cid:durableId="1029454721">
    <w:abstractNumId w:val="13"/>
  </w:num>
  <w:num w:numId="6" w16cid:durableId="1159611436">
    <w:abstractNumId w:val="2"/>
  </w:num>
  <w:num w:numId="7" w16cid:durableId="546377071">
    <w:abstractNumId w:val="11"/>
  </w:num>
  <w:num w:numId="8" w16cid:durableId="1170290671">
    <w:abstractNumId w:val="31"/>
  </w:num>
  <w:num w:numId="9" w16cid:durableId="492720786">
    <w:abstractNumId w:val="34"/>
  </w:num>
  <w:num w:numId="10" w16cid:durableId="2068528558">
    <w:abstractNumId w:val="0"/>
  </w:num>
  <w:num w:numId="11" w16cid:durableId="927731719">
    <w:abstractNumId w:val="8"/>
  </w:num>
  <w:num w:numId="12" w16cid:durableId="1842163083">
    <w:abstractNumId w:val="16"/>
  </w:num>
  <w:num w:numId="13" w16cid:durableId="1619295449">
    <w:abstractNumId w:val="25"/>
  </w:num>
  <w:num w:numId="14" w16cid:durableId="1715738746">
    <w:abstractNumId w:val="51"/>
  </w:num>
  <w:num w:numId="15" w16cid:durableId="1657149126">
    <w:abstractNumId w:val="39"/>
  </w:num>
  <w:num w:numId="16" w16cid:durableId="1363432427">
    <w:abstractNumId w:val="44"/>
  </w:num>
  <w:num w:numId="17" w16cid:durableId="731807394">
    <w:abstractNumId w:val="28"/>
  </w:num>
  <w:num w:numId="18" w16cid:durableId="1847867517">
    <w:abstractNumId w:val="49"/>
  </w:num>
  <w:num w:numId="19" w16cid:durableId="1172840618">
    <w:abstractNumId w:val="3"/>
  </w:num>
  <w:num w:numId="20" w16cid:durableId="1977682753">
    <w:abstractNumId w:val="4"/>
  </w:num>
  <w:num w:numId="21" w16cid:durableId="1875800229">
    <w:abstractNumId w:val="17"/>
  </w:num>
  <w:num w:numId="22" w16cid:durableId="1970698369">
    <w:abstractNumId w:val="9"/>
  </w:num>
  <w:num w:numId="23" w16cid:durableId="1352028331">
    <w:abstractNumId w:val="48"/>
  </w:num>
  <w:num w:numId="24" w16cid:durableId="2028212412">
    <w:abstractNumId w:val="15"/>
  </w:num>
  <w:num w:numId="25" w16cid:durableId="1320576952">
    <w:abstractNumId w:val="29"/>
  </w:num>
  <w:num w:numId="26" w16cid:durableId="1262488315">
    <w:abstractNumId w:val="41"/>
  </w:num>
  <w:num w:numId="27" w16cid:durableId="219708327">
    <w:abstractNumId w:val="50"/>
  </w:num>
  <w:num w:numId="28" w16cid:durableId="1296791315">
    <w:abstractNumId w:val="42"/>
  </w:num>
  <w:num w:numId="29" w16cid:durableId="1735084454">
    <w:abstractNumId w:val="33"/>
  </w:num>
  <w:num w:numId="30" w16cid:durableId="1586574543">
    <w:abstractNumId w:val="18"/>
  </w:num>
  <w:num w:numId="31" w16cid:durableId="1760564089">
    <w:abstractNumId w:val="26"/>
  </w:num>
  <w:num w:numId="32" w16cid:durableId="432750338">
    <w:abstractNumId w:val="47"/>
  </w:num>
  <w:num w:numId="33" w16cid:durableId="464665204">
    <w:abstractNumId w:val="23"/>
  </w:num>
  <w:num w:numId="34" w16cid:durableId="1954508807">
    <w:abstractNumId w:val="1"/>
  </w:num>
  <w:num w:numId="35" w16cid:durableId="1329753884">
    <w:abstractNumId w:val="24"/>
  </w:num>
  <w:num w:numId="36" w16cid:durableId="670717053">
    <w:abstractNumId w:val="7"/>
  </w:num>
  <w:num w:numId="37" w16cid:durableId="977879535">
    <w:abstractNumId w:val="35"/>
  </w:num>
  <w:num w:numId="38" w16cid:durableId="412704959">
    <w:abstractNumId w:val="40"/>
  </w:num>
  <w:num w:numId="39" w16cid:durableId="2136363039">
    <w:abstractNumId w:val="46"/>
  </w:num>
  <w:num w:numId="40" w16cid:durableId="1527333531">
    <w:abstractNumId w:val="43"/>
  </w:num>
  <w:num w:numId="41" w16cid:durableId="1857649005">
    <w:abstractNumId w:val="38"/>
  </w:num>
  <w:num w:numId="42" w16cid:durableId="74788111">
    <w:abstractNumId w:val="20"/>
  </w:num>
  <w:num w:numId="43" w16cid:durableId="1972049038">
    <w:abstractNumId w:val="30"/>
  </w:num>
  <w:num w:numId="44" w16cid:durableId="1844591379">
    <w:abstractNumId w:val="10"/>
  </w:num>
  <w:num w:numId="45" w16cid:durableId="1449740902">
    <w:abstractNumId w:val="37"/>
  </w:num>
  <w:num w:numId="46" w16cid:durableId="969282234">
    <w:abstractNumId w:val="5"/>
  </w:num>
  <w:num w:numId="47" w16cid:durableId="1097022536">
    <w:abstractNumId w:val="36"/>
  </w:num>
  <w:num w:numId="48" w16cid:durableId="470370418">
    <w:abstractNumId w:val="32"/>
  </w:num>
  <w:num w:numId="49" w16cid:durableId="96608915">
    <w:abstractNumId w:val="14"/>
  </w:num>
  <w:num w:numId="50" w16cid:durableId="1268654105">
    <w:abstractNumId w:val="12"/>
  </w:num>
  <w:num w:numId="51" w16cid:durableId="1706515890">
    <w:abstractNumId w:val="6"/>
  </w:num>
  <w:num w:numId="52" w16cid:durableId="18051523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1sOIbpv4nrpNoCsn9r3ROxlrc5bciUuVonk8bXQhR/uKZf5Cj5wypIQ7ZFHl+Ef1HNvnVkdj5EAqISOp9MTRA==" w:salt="WdSY09w2+g1coKINckRFAw=="/>
  <w:defaultTabStop w:val="360"/>
  <w:drawingGridHorizontalSpacing w:val="110"/>
  <w:displayHorizontalDrawingGridEvery w:val="2"/>
  <w:characterSpacingControl w:val="doNotCompress"/>
  <w:hdrShapeDefaults>
    <o:shapedefaults v:ext="edit" spidmax="2050">
      <o:colormru v:ext="edit" colors="#f3f2e9,#f4f3ec,#fbfbf7"/>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8C"/>
    <w:rsid w:val="00005BDE"/>
    <w:rsid w:val="0000678D"/>
    <w:rsid w:val="00020C8F"/>
    <w:rsid w:val="00070971"/>
    <w:rsid w:val="000807E0"/>
    <w:rsid w:val="000B7271"/>
    <w:rsid w:val="000E7C53"/>
    <w:rsid w:val="000F319D"/>
    <w:rsid w:val="001063E9"/>
    <w:rsid w:val="00115DA4"/>
    <w:rsid w:val="0012112F"/>
    <w:rsid w:val="00143152"/>
    <w:rsid w:val="00154A64"/>
    <w:rsid w:val="0016490F"/>
    <w:rsid w:val="0017253D"/>
    <w:rsid w:val="00186D2A"/>
    <w:rsid w:val="0019547C"/>
    <w:rsid w:val="001A1F73"/>
    <w:rsid w:val="001A396C"/>
    <w:rsid w:val="001B684A"/>
    <w:rsid w:val="001B7352"/>
    <w:rsid w:val="001C7F86"/>
    <w:rsid w:val="001D17ED"/>
    <w:rsid w:val="001E5EA6"/>
    <w:rsid w:val="002103EE"/>
    <w:rsid w:val="00210E20"/>
    <w:rsid w:val="00221725"/>
    <w:rsid w:val="00231F76"/>
    <w:rsid w:val="00232DD0"/>
    <w:rsid w:val="002336D4"/>
    <w:rsid w:val="00240D7F"/>
    <w:rsid w:val="00243FA5"/>
    <w:rsid w:val="002577C1"/>
    <w:rsid w:val="002606C3"/>
    <w:rsid w:val="00263EDE"/>
    <w:rsid w:val="00264507"/>
    <w:rsid w:val="00272DDB"/>
    <w:rsid w:val="002739FF"/>
    <w:rsid w:val="00275F38"/>
    <w:rsid w:val="002B1C61"/>
    <w:rsid w:val="002D44AF"/>
    <w:rsid w:val="002D4BF7"/>
    <w:rsid w:val="002E156E"/>
    <w:rsid w:val="002F2C7C"/>
    <w:rsid w:val="00317FFC"/>
    <w:rsid w:val="00332FBF"/>
    <w:rsid w:val="00337D9C"/>
    <w:rsid w:val="00370714"/>
    <w:rsid w:val="003747EB"/>
    <w:rsid w:val="00376E45"/>
    <w:rsid w:val="0038052C"/>
    <w:rsid w:val="00384683"/>
    <w:rsid w:val="003958BF"/>
    <w:rsid w:val="003A000D"/>
    <w:rsid w:val="003C7F79"/>
    <w:rsid w:val="003D50BA"/>
    <w:rsid w:val="00402F47"/>
    <w:rsid w:val="00432576"/>
    <w:rsid w:val="0044772D"/>
    <w:rsid w:val="00452AC6"/>
    <w:rsid w:val="004556C2"/>
    <w:rsid w:val="00463A9C"/>
    <w:rsid w:val="00482F20"/>
    <w:rsid w:val="00484899"/>
    <w:rsid w:val="004B0E61"/>
    <w:rsid w:val="004D119F"/>
    <w:rsid w:val="004E26F7"/>
    <w:rsid w:val="004E2F19"/>
    <w:rsid w:val="0050468C"/>
    <w:rsid w:val="00505990"/>
    <w:rsid w:val="00510203"/>
    <w:rsid w:val="0052540A"/>
    <w:rsid w:val="005266B9"/>
    <w:rsid w:val="00553509"/>
    <w:rsid w:val="005536AF"/>
    <w:rsid w:val="00556283"/>
    <w:rsid w:val="0057130F"/>
    <w:rsid w:val="0057782E"/>
    <w:rsid w:val="00590EDD"/>
    <w:rsid w:val="00595600"/>
    <w:rsid w:val="005A4F16"/>
    <w:rsid w:val="005A5135"/>
    <w:rsid w:val="005D0A20"/>
    <w:rsid w:val="005D0F05"/>
    <w:rsid w:val="005D70CF"/>
    <w:rsid w:val="005F5DC6"/>
    <w:rsid w:val="00603B1B"/>
    <w:rsid w:val="0060446A"/>
    <w:rsid w:val="00604A25"/>
    <w:rsid w:val="00611E7B"/>
    <w:rsid w:val="0062306C"/>
    <w:rsid w:val="00632281"/>
    <w:rsid w:val="0064104F"/>
    <w:rsid w:val="00651A3D"/>
    <w:rsid w:val="0066523C"/>
    <w:rsid w:val="006774BD"/>
    <w:rsid w:val="00686B81"/>
    <w:rsid w:val="00695283"/>
    <w:rsid w:val="006A7EBB"/>
    <w:rsid w:val="006C7126"/>
    <w:rsid w:val="006F110F"/>
    <w:rsid w:val="00710355"/>
    <w:rsid w:val="00734627"/>
    <w:rsid w:val="00741EDD"/>
    <w:rsid w:val="00751262"/>
    <w:rsid w:val="00762FA0"/>
    <w:rsid w:val="00763E1C"/>
    <w:rsid w:val="0077690D"/>
    <w:rsid w:val="00784B22"/>
    <w:rsid w:val="007A037F"/>
    <w:rsid w:val="007B2AE6"/>
    <w:rsid w:val="007B3E8B"/>
    <w:rsid w:val="007B4774"/>
    <w:rsid w:val="007C027A"/>
    <w:rsid w:val="007D23FC"/>
    <w:rsid w:val="007F11FB"/>
    <w:rsid w:val="00800B29"/>
    <w:rsid w:val="0080469C"/>
    <w:rsid w:val="00805495"/>
    <w:rsid w:val="0081659F"/>
    <w:rsid w:val="0081739C"/>
    <w:rsid w:val="008205BD"/>
    <w:rsid w:val="0083145C"/>
    <w:rsid w:val="00834CB4"/>
    <w:rsid w:val="00850ABF"/>
    <w:rsid w:val="00852889"/>
    <w:rsid w:val="00854CDB"/>
    <w:rsid w:val="00865C34"/>
    <w:rsid w:val="00867457"/>
    <w:rsid w:val="00876C66"/>
    <w:rsid w:val="00881D02"/>
    <w:rsid w:val="00885A12"/>
    <w:rsid w:val="00891A90"/>
    <w:rsid w:val="00892E61"/>
    <w:rsid w:val="008B23C8"/>
    <w:rsid w:val="008F2552"/>
    <w:rsid w:val="0091483F"/>
    <w:rsid w:val="00915653"/>
    <w:rsid w:val="00922126"/>
    <w:rsid w:val="00923412"/>
    <w:rsid w:val="00924944"/>
    <w:rsid w:val="0092518B"/>
    <w:rsid w:val="0093028A"/>
    <w:rsid w:val="00935D41"/>
    <w:rsid w:val="009428A8"/>
    <w:rsid w:val="0095188D"/>
    <w:rsid w:val="009A13DA"/>
    <w:rsid w:val="009A3C26"/>
    <w:rsid w:val="009C1A45"/>
    <w:rsid w:val="009C734A"/>
    <w:rsid w:val="009D409B"/>
    <w:rsid w:val="009E28C6"/>
    <w:rsid w:val="009F03B3"/>
    <w:rsid w:val="009F5E74"/>
    <w:rsid w:val="00A00EA4"/>
    <w:rsid w:val="00A2238D"/>
    <w:rsid w:val="00A372A7"/>
    <w:rsid w:val="00A43D3C"/>
    <w:rsid w:val="00A56AF8"/>
    <w:rsid w:val="00A57486"/>
    <w:rsid w:val="00A64658"/>
    <w:rsid w:val="00A674C5"/>
    <w:rsid w:val="00A948B9"/>
    <w:rsid w:val="00A974FB"/>
    <w:rsid w:val="00AA30C5"/>
    <w:rsid w:val="00AA5107"/>
    <w:rsid w:val="00AA5D73"/>
    <w:rsid w:val="00AC2CC2"/>
    <w:rsid w:val="00AC6D51"/>
    <w:rsid w:val="00AD5BE9"/>
    <w:rsid w:val="00AD75D3"/>
    <w:rsid w:val="00B01A07"/>
    <w:rsid w:val="00B02611"/>
    <w:rsid w:val="00B05381"/>
    <w:rsid w:val="00B11DF9"/>
    <w:rsid w:val="00B128FD"/>
    <w:rsid w:val="00B43280"/>
    <w:rsid w:val="00B6026C"/>
    <w:rsid w:val="00B62170"/>
    <w:rsid w:val="00B70400"/>
    <w:rsid w:val="00B75E0B"/>
    <w:rsid w:val="00B76088"/>
    <w:rsid w:val="00B81816"/>
    <w:rsid w:val="00BB76DB"/>
    <w:rsid w:val="00BE1324"/>
    <w:rsid w:val="00BE611F"/>
    <w:rsid w:val="00BF31FA"/>
    <w:rsid w:val="00C03BF9"/>
    <w:rsid w:val="00C05E19"/>
    <w:rsid w:val="00C133B5"/>
    <w:rsid w:val="00C3344B"/>
    <w:rsid w:val="00C3565C"/>
    <w:rsid w:val="00C975F9"/>
    <w:rsid w:val="00CB0507"/>
    <w:rsid w:val="00CB42E0"/>
    <w:rsid w:val="00CE2F6A"/>
    <w:rsid w:val="00CF2BCF"/>
    <w:rsid w:val="00D03E84"/>
    <w:rsid w:val="00D05F31"/>
    <w:rsid w:val="00D11E89"/>
    <w:rsid w:val="00D17927"/>
    <w:rsid w:val="00D200E4"/>
    <w:rsid w:val="00D60CD3"/>
    <w:rsid w:val="00D66A73"/>
    <w:rsid w:val="00D70943"/>
    <w:rsid w:val="00D7711E"/>
    <w:rsid w:val="00D83DAF"/>
    <w:rsid w:val="00D86EBD"/>
    <w:rsid w:val="00D879F9"/>
    <w:rsid w:val="00D91524"/>
    <w:rsid w:val="00D91946"/>
    <w:rsid w:val="00D947CF"/>
    <w:rsid w:val="00D95984"/>
    <w:rsid w:val="00D963B6"/>
    <w:rsid w:val="00DA0DD9"/>
    <w:rsid w:val="00DB1BAD"/>
    <w:rsid w:val="00DB366C"/>
    <w:rsid w:val="00DC1ECA"/>
    <w:rsid w:val="00DC25C0"/>
    <w:rsid w:val="00DC465A"/>
    <w:rsid w:val="00DF2312"/>
    <w:rsid w:val="00E068CB"/>
    <w:rsid w:val="00E11C3D"/>
    <w:rsid w:val="00E15FE1"/>
    <w:rsid w:val="00E17656"/>
    <w:rsid w:val="00E22E18"/>
    <w:rsid w:val="00E249BA"/>
    <w:rsid w:val="00E360ED"/>
    <w:rsid w:val="00E441D3"/>
    <w:rsid w:val="00E56A40"/>
    <w:rsid w:val="00E74137"/>
    <w:rsid w:val="00E81FDE"/>
    <w:rsid w:val="00E837AC"/>
    <w:rsid w:val="00EA180B"/>
    <w:rsid w:val="00EB4DE8"/>
    <w:rsid w:val="00EC2872"/>
    <w:rsid w:val="00EC446A"/>
    <w:rsid w:val="00EE7D8F"/>
    <w:rsid w:val="00EF1C19"/>
    <w:rsid w:val="00EF35FC"/>
    <w:rsid w:val="00EF7BE1"/>
    <w:rsid w:val="00F057A8"/>
    <w:rsid w:val="00F23C89"/>
    <w:rsid w:val="00F2661B"/>
    <w:rsid w:val="00F47C58"/>
    <w:rsid w:val="00F54FD6"/>
    <w:rsid w:val="00F60C64"/>
    <w:rsid w:val="00F662D8"/>
    <w:rsid w:val="00F84B1C"/>
    <w:rsid w:val="00F96199"/>
    <w:rsid w:val="00FA56D0"/>
    <w:rsid w:val="00FC542D"/>
    <w:rsid w:val="00FE259C"/>
    <w:rsid w:val="00FF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f2e9,#f4f3ec,#fbfbf7"/>
    </o:shapedefaults>
    <o:shapelayout v:ext="edit">
      <o:idmap v:ext="edit" data="2"/>
    </o:shapelayout>
  </w:shapeDefaults>
  <w:decimalSymbol w:val="."/>
  <w:listSeparator w:val=","/>
  <w14:docId w14:val="02254590"/>
  <w15:docId w15:val="{FF5341B7-65ED-4598-9182-A627E0DC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BA"/>
    <w:rPr>
      <w:rFonts w:ascii="Calibri" w:eastAsia="Calibri" w:hAnsi="Calibri" w:cs="Calibri"/>
    </w:rPr>
  </w:style>
  <w:style w:type="paragraph" w:styleId="Heading1">
    <w:name w:val="heading 1"/>
    <w:basedOn w:val="Normal"/>
    <w:link w:val="Heading1Char"/>
    <w:uiPriority w:val="9"/>
    <w:qFormat/>
    <w:rsid w:val="00510203"/>
    <w:pPr>
      <w:ind w:right="-187"/>
      <w:outlineLvl w:val="0"/>
    </w:pPr>
    <w:rPr>
      <w:rFonts w:ascii="Aptos" w:hAnsi="Aptos"/>
      <w:b/>
      <w:bCs/>
      <w:noProof/>
      <w:sz w:val="28"/>
      <w:szCs w:val="28"/>
    </w:rPr>
  </w:style>
  <w:style w:type="paragraph" w:styleId="Heading2">
    <w:name w:val="heading 2"/>
    <w:basedOn w:val="Normal"/>
    <w:link w:val="Heading2Char"/>
    <w:uiPriority w:val="9"/>
    <w:unhideWhenUsed/>
    <w:qFormat/>
    <w:rsid w:val="004E2F19"/>
    <w:pPr>
      <w:spacing w:before="20" w:after="40"/>
      <w:outlineLvl w:val="1"/>
    </w:pPr>
    <w:rPr>
      <w:rFonts w:ascii="Aptos" w:hAnsi="Aptos"/>
      <w:b/>
      <w:bCs/>
      <w:sz w:val="24"/>
      <w:szCs w:val="24"/>
    </w:rPr>
  </w:style>
  <w:style w:type="paragraph" w:styleId="Heading3">
    <w:name w:val="heading 3"/>
    <w:basedOn w:val="Normal"/>
    <w:next w:val="Normal"/>
    <w:link w:val="Heading3Char"/>
    <w:uiPriority w:val="9"/>
    <w:unhideWhenUsed/>
    <w:qFormat/>
    <w:rsid w:val="00221725"/>
    <w:pPr>
      <w:keepNext/>
      <w:keepLines/>
      <w:spacing w:before="80" w:after="40"/>
      <w:outlineLvl w:val="2"/>
    </w:pPr>
    <w:rPr>
      <w:rFonts w:ascii="Aptos" w:eastAsiaTheme="majorEastAsia" w:hAnsi="Apto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
      <w:ind w:left="3125" w:hanging="721"/>
    </w:pPr>
    <w:rPr>
      <w:b/>
      <w:bCs/>
      <w:sz w:val="24"/>
      <w:szCs w:val="24"/>
    </w:rPr>
  </w:style>
  <w:style w:type="paragraph" w:styleId="ListParagraph">
    <w:name w:val="List Paragraph"/>
    <w:basedOn w:val="Normal"/>
    <w:uiPriority w:val="34"/>
    <w:qFormat/>
    <w:rsid w:val="00221725"/>
    <w:pPr>
      <w:ind w:left="3125" w:hanging="720"/>
    </w:pPr>
  </w:style>
  <w:style w:type="paragraph" w:customStyle="1" w:styleId="TableParagraph">
    <w:name w:val="Table Paragraph"/>
    <w:basedOn w:val="Normal"/>
    <w:uiPriority w:val="1"/>
    <w:qFormat/>
    <w:pPr>
      <w:ind w:left="111"/>
    </w:pPr>
  </w:style>
  <w:style w:type="character" w:customStyle="1" w:styleId="Heading3Char">
    <w:name w:val="Heading 3 Char"/>
    <w:basedOn w:val="DefaultParagraphFont"/>
    <w:link w:val="Heading3"/>
    <w:uiPriority w:val="9"/>
    <w:rsid w:val="00221725"/>
    <w:rPr>
      <w:rFonts w:ascii="Aptos" w:eastAsiaTheme="majorEastAsia" w:hAnsi="Aptos" w:cstheme="minorHAnsi"/>
      <w:b/>
      <w:bCs/>
      <w:sz w:val="24"/>
      <w:szCs w:val="24"/>
    </w:rPr>
  </w:style>
  <w:style w:type="character" w:styleId="PlaceholderText">
    <w:name w:val="Placeholder Text"/>
    <w:basedOn w:val="DefaultParagraphFont"/>
    <w:uiPriority w:val="99"/>
    <w:semiHidden/>
    <w:rsid w:val="00D11E89"/>
    <w:rPr>
      <w:color w:val="666666"/>
    </w:rPr>
  </w:style>
  <w:style w:type="paragraph" w:styleId="Header">
    <w:name w:val="header"/>
    <w:basedOn w:val="Normal"/>
    <w:link w:val="HeaderChar"/>
    <w:uiPriority w:val="99"/>
    <w:unhideWhenUsed/>
    <w:rsid w:val="001D17ED"/>
    <w:pPr>
      <w:tabs>
        <w:tab w:val="center" w:pos="4680"/>
        <w:tab w:val="right" w:pos="9360"/>
      </w:tabs>
    </w:pPr>
  </w:style>
  <w:style w:type="character" w:customStyle="1" w:styleId="HeaderChar">
    <w:name w:val="Header Char"/>
    <w:basedOn w:val="DefaultParagraphFont"/>
    <w:link w:val="Header"/>
    <w:uiPriority w:val="99"/>
    <w:rsid w:val="001D17ED"/>
    <w:rPr>
      <w:rFonts w:ascii="Calibri" w:eastAsia="Calibri" w:hAnsi="Calibri" w:cs="Calibri"/>
    </w:rPr>
  </w:style>
  <w:style w:type="paragraph" w:styleId="Footer">
    <w:name w:val="footer"/>
    <w:basedOn w:val="Normal"/>
    <w:link w:val="FooterChar"/>
    <w:uiPriority w:val="99"/>
    <w:unhideWhenUsed/>
    <w:rsid w:val="001D17ED"/>
    <w:pPr>
      <w:tabs>
        <w:tab w:val="center" w:pos="4680"/>
        <w:tab w:val="right" w:pos="9360"/>
      </w:tabs>
    </w:pPr>
  </w:style>
  <w:style w:type="character" w:customStyle="1" w:styleId="FooterChar">
    <w:name w:val="Footer Char"/>
    <w:basedOn w:val="DefaultParagraphFont"/>
    <w:link w:val="Footer"/>
    <w:uiPriority w:val="99"/>
    <w:rsid w:val="001D17ED"/>
    <w:rPr>
      <w:rFonts w:ascii="Calibri" w:eastAsia="Calibri" w:hAnsi="Calibri" w:cs="Calibri"/>
    </w:rPr>
  </w:style>
  <w:style w:type="character" w:styleId="Hyperlink">
    <w:name w:val="Hyperlink"/>
    <w:basedOn w:val="DefaultParagraphFont"/>
    <w:uiPriority w:val="99"/>
    <w:unhideWhenUsed/>
    <w:rsid w:val="009C734A"/>
    <w:rPr>
      <w:color w:val="0000FF" w:themeColor="hyperlink"/>
      <w:u w:val="single"/>
    </w:rPr>
  </w:style>
  <w:style w:type="paragraph" w:customStyle="1" w:styleId="SignatureParagraph">
    <w:name w:val="Signature Paragraph"/>
    <w:basedOn w:val="BodyText"/>
    <w:link w:val="SignatureParagraphChar"/>
    <w:qFormat/>
    <w:rsid w:val="0044772D"/>
    <w:pPr>
      <w:spacing w:before="240"/>
      <w:ind w:left="360" w:right="230"/>
    </w:pPr>
    <w:rPr>
      <w:rFonts w:ascii="Aptos" w:hAnsi="Aptos"/>
      <w:i/>
      <w:color w:val="000000"/>
      <w:sz w:val="24"/>
      <w:szCs w:val="24"/>
    </w:rPr>
  </w:style>
  <w:style w:type="character" w:customStyle="1" w:styleId="BodyTextChar">
    <w:name w:val="Body Text Char"/>
    <w:basedOn w:val="DefaultParagraphFont"/>
    <w:link w:val="BodyText"/>
    <w:uiPriority w:val="1"/>
    <w:rsid w:val="0044772D"/>
    <w:rPr>
      <w:rFonts w:ascii="Calibri" w:eastAsia="Calibri" w:hAnsi="Calibri" w:cs="Calibri"/>
      <w:sz w:val="18"/>
      <w:szCs w:val="18"/>
    </w:rPr>
  </w:style>
  <w:style w:type="character" w:customStyle="1" w:styleId="SignatureParagraphChar">
    <w:name w:val="Signature Paragraph Char"/>
    <w:basedOn w:val="BodyTextChar"/>
    <w:link w:val="SignatureParagraph"/>
    <w:rsid w:val="0044772D"/>
    <w:rPr>
      <w:rFonts w:ascii="Aptos" w:eastAsia="Calibri" w:hAnsi="Aptos" w:cs="Calibri"/>
      <w:i/>
      <w:color w:val="000000"/>
      <w:sz w:val="24"/>
      <w:szCs w:val="24"/>
    </w:rPr>
  </w:style>
  <w:style w:type="character" w:styleId="UnresolvedMention">
    <w:name w:val="Unresolved Mention"/>
    <w:basedOn w:val="DefaultParagraphFont"/>
    <w:uiPriority w:val="99"/>
    <w:semiHidden/>
    <w:unhideWhenUsed/>
    <w:rsid w:val="00CB42E0"/>
    <w:rPr>
      <w:color w:val="605E5C"/>
      <w:shd w:val="clear" w:color="auto" w:fill="E1DFDD"/>
    </w:rPr>
  </w:style>
  <w:style w:type="character" w:styleId="FollowedHyperlink">
    <w:name w:val="FollowedHyperlink"/>
    <w:basedOn w:val="DefaultParagraphFont"/>
    <w:uiPriority w:val="99"/>
    <w:semiHidden/>
    <w:unhideWhenUsed/>
    <w:rsid w:val="00834CB4"/>
    <w:rPr>
      <w:color w:val="800080" w:themeColor="followedHyperlink"/>
      <w:u w:val="single"/>
    </w:rPr>
  </w:style>
  <w:style w:type="paragraph" w:styleId="NoSpacing">
    <w:name w:val="No Spacing"/>
    <w:link w:val="NoSpacingChar"/>
    <w:uiPriority w:val="1"/>
    <w:qFormat/>
    <w:rsid w:val="0062306C"/>
    <w:pPr>
      <w:widowControl/>
      <w:autoSpaceDE/>
      <w:autoSpaceDN/>
    </w:pPr>
    <w:rPr>
      <w:rFonts w:eastAsiaTheme="minorEastAsia"/>
    </w:rPr>
  </w:style>
  <w:style w:type="character" w:customStyle="1" w:styleId="NoSpacingChar">
    <w:name w:val="No Spacing Char"/>
    <w:basedOn w:val="DefaultParagraphFont"/>
    <w:link w:val="NoSpacing"/>
    <w:uiPriority w:val="1"/>
    <w:rsid w:val="0062306C"/>
    <w:rPr>
      <w:rFonts w:eastAsiaTheme="minorEastAsia"/>
    </w:rPr>
  </w:style>
  <w:style w:type="character" w:customStyle="1" w:styleId="Heading1Char">
    <w:name w:val="Heading 1 Char"/>
    <w:basedOn w:val="DefaultParagraphFont"/>
    <w:link w:val="Heading1"/>
    <w:uiPriority w:val="9"/>
    <w:rsid w:val="00510203"/>
    <w:rPr>
      <w:rFonts w:ascii="Aptos" w:eastAsia="Calibri" w:hAnsi="Aptos" w:cs="Calibri"/>
      <w:b/>
      <w:bCs/>
      <w:noProof/>
      <w:sz w:val="28"/>
      <w:szCs w:val="28"/>
    </w:rPr>
  </w:style>
  <w:style w:type="character" w:styleId="CommentReference">
    <w:name w:val="annotation reference"/>
    <w:basedOn w:val="DefaultParagraphFont"/>
    <w:uiPriority w:val="99"/>
    <w:semiHidden/>
    <w:unhideWhenUsed/>
    <w:rsid w:val="00734627"/>
    <w:rPr>
      <w:sz w:val="16"/>
      <w:szCs w:val="16"/>
    </w:rPr>
  </w:style>
  <w:style w:type="paragraph" w:styleId="CommentText">
    <w:name w:val="annotation text"/>
    <w:basedOn w:val="Normal"/>
    <w:link w:val="CommentTextChar"/>
    <w:uiPriority w:val="99"/>
    <w:unhideWhenUsed/>
    <w:rsid w:val="00734627"/>
    <w:rPr>
      <w:sz w:val="20"/>
      <w:szCs w:val="20"/>
    </w:rPr>
  </w:style>
  <w:style w:type="character" w:customStyle="1" w:styleId="CommentTextChar">
    <w:name w:val="Comment Text Char"/>
    <w:basedOn w:val="DefaultParagraphFont"/>
    <w:link w:val="CommentText"/>
    <w:uiPriority w:val="99"/>
    <w:rsid w:val="007346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4627"/>
    <w:rPr>
      <w:b/>
      <w:bCs/>
    </w:rPr>
  </w:style>
  <w:style w:type="character" w:customStyle="1" w:styleId="CommentSubjectChar">
    <w:name w:val="Comment Subject Char"/>
    <w:basedOn w:val="CommentTextChar"/>
    <w:link w:val="CommentSubject"/>
    <w:uiPriority w:val="99"/>
    <w:semiHidden/>
    <w:rsid w:val="00734627"/>
    <w:rPr>
      <w:rFonts w:ascii="Calibri" w:eastAsia="Calibri" w:hAnsi="Calibri" w:cs="Calibri"/>
      <w:b/>
      <w:bCs/>
      <w:sz w:val="20"/>
      <w:szCs w:val="20"/>
    </w:rPr>
  </w:style>
  <w:style w:type="character" w:customStyle="1" w:styleId="Heading2Char">
    <w:name w:val="Heading 2 Char"/>
    <w:basedOn w:val="DefaultParagraphFont"/>
    <w:link w:val="Heading2"/>
    <w:uiPriority w:val="9"/>
    <w:rsid w:val="001E5EA6"/>
    <w:rPr>
      <w:rFonts w:ascii="Aptos" w:eastAsia="Calibri" w:hAnsi="Aptos" w:cs="Calibri"/>
      <w:b/>
      <w:bCs/>
      <w:sz w:val="24"/>
      <w:szCs w:val="24"/>
    </w:rPr>
  </w:style>
  <w:style w:type="table" w:styleId="TableGrid">
    <w:name w:val="Table Grid"/>
    <w:basedOn w:val="TableNormal"/>
    <w:uiPriority w:val="59"/>
    <w:rsid w:val="00C3344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akeahec.org/hctriangeclinical.htm" TargetMode="External"/><Relationship Id="rId4" Type="http://schemas.openxmlformats.org/officeDocument/2006/relationships/settings" Target="settings.xml"/><Relationship Id="rId9" Type="http://schemas.openxmlformats.org/officeDocument/2006/relationships/hyperlink" Target="https://rotationmana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795C6-6523-495F-8365-2B56F636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524</Words>
  <Characters>2941</Characters>
  <Application>Microsoft Office Word</Application>
  <DocSecurity>8</DocSecurity>
  <Lines>77</Lines>
  <Paragraphs>48</Paragraphs>
  <ScaleCrop>false</ScaleCrop>
  <HeadingPairs>
    <vt:vector size="2" baseType="variant">
      <vt:variant>
        <vt:lpstr>Title</vt:lpstr>
      </vt:variant>
      <vt:variant>
        <vt:i4>1</vt:i4>
      </vt:variant>
    </vt:vector>
  </HeadingPairs>
  <TitlesOfParts>
    <vt:vector size="1" baseType="lpstr">
      <vt:lpstr/>
    </vt:vector>
  </TitlesOfParts>
  <Company>WakeMed Health and Hospitals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CLARK</dc:creator>
  <cp:lastModifiedBy>KAREN PRICE</cp:lastModifiedBy>
  <cp:revision>28</cp:revision>
  <dcterms:created xsi:type="dcterms:W3CDTF">2026-04-13T18:46:00Z</dcterms:created>
  <dcterms:modified xsi:type="dcterms:W3CDTF">2026-04-13T19:33:00Z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Acrobat PDFMaker 23 for Word</vt:lpwstr>
  </property>
  <property fmtid="{D5CDD505-2E9C-101B-9397-08002B2CF9AE}" pid="4" name="LastSaved">
    <vt:filetime>2026-03-10T00:00:00Z</vt:filetime>
  </property>
  <property fmtid="{D5CDD505-2E9C-101B-9397-08002B2CF9AE}" pid="5" name="Producer">
    <vt:lpwstr>Adobe PDF Library 23.1.175</vt:lpwstr>
  </property>
  <property fmtid="{D5CDD505-2E9C-101B-9397-08002B2CF9AE}" pid="6" name="SourceModified">
    <vt:lpwstr>D:20240924162409</vt:lpwstr>
  </property>
</Properties>
</file>